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68" w:rsidRDefault="00290D68" w:rsidP="007F2A48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290D68" w:rsidRDefault="00290D68" w:rsidP="007F2A48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290D68" w:rsidRDefault="00290D68" w:rsidP="007F2A48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290D68" w:rsidRDefault="00290D68" w:rsidP="007F2A48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0D68" w:rsidRPr="00290D68" w:rsidRDefault="00290D68" w:rsidP="007F2A48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Pr="00E66152" w:rsidRDefault="007F2A48" w:rsidP="007F2A48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E66152">
        <w:rPr>
          <w:rFonts w:ascii="TH SarabunIT๙" w:hAnsi="TH SarabunIT๙" w:cs="TH SarabunIT๙"/>
          <w:b/>
          <w:bCs/>
          <w:sz w:val="144"/>
          <w:szCs w:val="144"/>
          <w:cs/>
        </w:rPr>
        <w:t>ส่วนที่ 1</w:t>
      </w:r>
      <w:r w:rsidRPr="00E66152">
        <w:rPr>
          <w:rFonts w:ascii="TH SarabunIT๙" w:hAnsi="TH SarabunIT๙" w:cs="TH SarabunIT๙"/>
          <w:b/>
          <w:bCs/>
          <w:sz w:val="144"/>
          <w:szCs w:val="144"/>
        </w:rPr>
        <w:tab/>
      </w:r>
      <w:r w:rsidRPr="00E66152">
        <w:rPr>
          <w:rFonts w:ascii="TH SarabunIT๙" w:hAnsi="TH SarabunIT๙" w:cs="TH SarabunIT๙"/>
          <w:b/>
          <w:bCs/>
          <w:sz w:val="144"/>
          <w:szCs w:val="144"/>
          <w:cs/>
        </w:rPr>
        <w:t>บทนำ</w:t>
      </w:r>
    </w:p>
    <w:p w:rsidR="007F2A48" w:rsidRPr="00F35874" w:rsidRDefault="007F2A48" w:rsidP="007F2A48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Pr="00F35874" w:rsidRDefault="007F2A48" w:rsidP="007F2A48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Pr="00F35874" w:rsidRDefault="007F2A48" w:rsidP="007F2A48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Pr="00F35874" w:rsidRDefault="007F2A48" w:rsidP="007F2A48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Pr="00F35874" w:rsidRDefault="007F2A48" w:rsidP="007F2A48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Pr="00F35874" w:rsidRDefault="007F2A48" w:rsidP="007F2A48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Pr="00F35874" w:rsidRDefault="007F2A48" w:rsidP="007F2A48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Pr="00F35874" w:rsidRDefault="007F2A48" w:rsidP="007F2A48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Pr="00F35874" w:rsidRDefault="007F2A48" w:rsidP="007F2A48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Pr="00F35874" w:rsidRDefault="007F2A48" w:rsidP="007F2A48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Pr="00F35874" w:rsidRDefault="007F2A48" w:rsidP="007F2A48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Pr="00F35874" w:rsidRDefault="007F2A48" w:rsidP="007F2A48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Pr="00F35874" w:rsidRDefault="007F2A48" w:rsidP="007F2A48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Pr="00F35874" w:rsidRDefault="007F2A48" w:rsidP="007F2A48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Pr="00F35874" w:rsidRDefault="007F2A48" w:rsidP="007F2A48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Pr="00F35874" w:rsidRDefault="007F2A48" w:rsidP="007F2A48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Pr="00F35874" w:rsidRDefault="007F2A48" w:rsidP="007F2A48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Default="007F2A48" w:rsidP="007F2A48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0D68" w:rsidRDefault="00290D68" w:rsidP="007F2A48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0D68" w:rsidRDefault="00290D68" w:rsidP="007F2A48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0D68" w:rsidRDefault="00290D68" w:rsidP="007F2A48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0D68" w:rsidRDefault="00290D68" w:rsidP="00010DC5">
      <w:pPr>
        <w:pStyle w:val="a3"/>
        <w:tabs>
          <w:tab w:val="left" w:pos="1134"/>
          <w:tab w:val="left" w:pos="1701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Pr="00F35874" w:rsidRDefault="006B012C" w:rsidP="007F2A48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-1-</w:t>
      </w:r>
    </w:p>
    <w:p w:rsidR="00010DC5" w:rsidRDefault="00010DC5" w:rsidP="007F2A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Pr="00F35874" w:rsidRDefault="007F2A48" w:rsidP="007F2A4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1  บทนำ</w:t>
      </w:r>
    </w:p>
    <w:p w:rsidR="007F2A48" w:rsidRPr="00010DC5" w:rsidRDefault="007F2A48" w:rsidP="007F2A4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10DC5">
        <w:rPr>
          <w:rFonts w:ascii="TH SarabunIT๙" w:hAnsi="TH SarabunIT๙" w:cs="TH SarabunIT๙"/>
          <w:b/>
          <w:bCs/>
          <w:sz w:val="32"/>
          <w:szCs w:val="32"/>
          <w:cs/>
        </w:rPr>
        <w:t>1.1  บทนำ</w:t>
      </w:r>
    </w:p>
    <w:p w:rsidR="007F2A48" w:rsidRPr="00F35874" w:rsidRDefault="007F2A48" w:rsidP="00010DC5">
      <w:pPr>
        <w:ind w:right="-33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>รัฐธรรมนูญแห่งราชอาณาจักรไทย  พ.ศ.25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  ซึ่งเป็นรัฐธรรมนูญฉบับปัจจุบันให้ความสำคัญกับการกระจายอำนาจให้แก่องค์กรปกครองส่วนท้องถิ่นโดยกำหนดกรอบความเป็นอิสระในการกำหนดนโยบาย  การปกครอง  การบริหาร  การบริหารงานบุคคล  การเงินและการคลัง  และมีอำนาจหน้าที่ของตนเองโดยเฉพาะ  นอกจากนี้พระราชบัญญัติกำหนดแผนและขั้นตอนการกระจายอำนาจให้แก่องค์กรปกครองส่วนท้องถิ่นพ.ศ.2542 ได้บัญญัติให้มีองค์กรรับผิดชอบในการจัดทำแผนการกระจายอำนาจให้แก่การปกครองส่วนท้องถิ่น พระราชบัญญัติบริหารงานบุคคลส่วนท้องถิ่น พ.ศ. 2542 พระราชบัญญัติว่าด้วยการเข้าชื่อเสนอข้อบัญญัติท้องถิ่น พ.ศ.2542 พระราชบัญญัติว่าด้วยการลงคะแนนเสียงเพื่อถอดถอนสมาชิกสภาท้องถิ่นหรือผู้บริหารท้องถิ่น  พ.ศ.2542 ซึ่งจุดหมายดังกล่าวจัดทำขึ้นเพื่อให้กระจายอำนาจเป็นไปอย่างโปร่งใสและสามารถตรวจสอบได้  องค์กรปกครองส่วนท้องถิ่นจึงมีอำนาจกว้างขวางขึ้น  ซึ่งมิใช่มีหน้าที่บริการสาธารณะพื้นฐานแก่ประชาชนในท้องถิ่นเท่านั้น  แต่รวมไปถึงการพัฒนาคุณภาพชีวิต การพัฒนาเศรษฐกิจและสังคมท้องถิ่น และเป็นองค์กรที่เปิดให้ประชาคมท้องถิ่นมีส่วนร่วมในการบริหารและตรวจสอบการปฏิบัติงานของเทศบาลมาก</w:t>
      </w:r>
    </w:p>
    <w:p w:rsidR="007F2A48" w:rsidRPr="00F35874" w:rsidRDefault="00444FC6" w:rsidP="00010DC5">
      <w:pPr>
        <w:spacing w:before="240"/>
        <w:ind w:right="-33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องค์การบริหารส่วนตำบลโพนงาม </w:t>
      </w:r>
      <w:r w:rsidR="007F2A48" w:rsidRPr="00F35874">
        <w:rPr>
          <w:rFonts w:ascii="TH SarabunIT๙" w:hAnsi="TH SarabunIT๙" w:cs="TH SarabunIT๙"/>
          <w:sz w:val="32"/>
          <w:szCs w:val="32"/>
          <w:cs/>
        </w:rPr>
        <w:t>ได้จัดทำแผน</w:t>
      </w:r>
      <w:r w:rsidR="007F2A48">
        <w:rPr>
          <w:rFonts w:ascii="TH SarabunIT๙" w:hAnsi="TH SarabunIT๙" w:cs="TH SarabunIT๙" w:hint="cs"/>
          <w:sz w:val="32"/>
          <w:szCs w:val="32"/>
          <w:cs/>
        </w:rPr>
        <w:t>พัฒนาสี่ปี</w:t>
      </w:r>
      <w:r w:rsidR="007F2A48" w:rsidRPr="00F35874">
        <w:rPr>
          <w:rFonts w:ascii="TH SarabunIT๙" w:hAnsi="TH SarabunIT๙" w:cs="TH SarabunIT๙"/>
          <w:sz w:val="32"/>
          <w:szCs w:val="32"/>
          <w:cs/>
        </w:rPr>
        <w:t>ซึ่งเป็นแผนที่กำห</w:t>
      </w:r>
      <w:r>
        <w:rPr>
          <w:rFonts w:ascii="TH SarabunIT๙" w:hAnsi="TH SarabunIT๙" w:cs="TH SarabunIT๙"/>
          <w:sz w:val="32"/>
          <w:szCs w:val="32"/>
          <w:cs/>
        </w:rPr>
        <w:t>นดยุทธศาสตร์แนวทางการพัฒนา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 w:rsidR="007F2A48" w:rsidRPr="00F35874">
        <w:rPr>
          <w:rFonts w:ascii="TH SarabunIT๙" w:hAnsi="TH SarabunIT๙" w:cs="TH SarabunIT๙"/>
          <w:sz w:val="32"/>
          <w:szCs w:val="32"/>
          <w:cs/>
        </w:rPr>
        <w:t xml:space="preserve">โดยแสดงถึงวิสัยทัศน์ </w:t>
      </w:r>
      <w:proofErr w:type="spellStart"/>
      <w:r w:rsidR="007F2A48" w:rsidRPr="00F35874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="007F2A48" w:rsidRPr="00F35874">
        <w:rPr>
          <w:rFonts w:ascii="TH SarabunIT๙" w:hAnsi="TH SarabunIT๙" w:cs="TH SarabunIT๙"/>
          <w:sz w:val="32"/>
          <w:szCs w:val="32"/>
          <w:cs/>
        </w:rPr>
        <w:t xml:space="preserve">กิจ และจุดมุ่งหมายในการพัฒนา ในช่วง </w:t>
      </w:r>
      <w:r w:rsidR="007F2A48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7F2A48" w:rsidRPr="00F35874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2A48" w:rsidRPr="00F35874">
        <w:rPr>
          <w:rFonts w:ascii="TH SarabunIT๙" w:hAnsi="TH SarabunIT๙" w:cs="TH SarabunIT๙"/>
          <w:sz w:val="32"/>
          <w:szCs w:val="32"/>
          <w:cs/>
        </w:rPr>
        <w:t>(25</w:t>
      </w:r>
      <w:r w:rsidR="007F2A48">
        <w:rPr>
          <w:rFonts w:ascii="TH SarabunIT๙" w:hAnsi="TH SarabunIT๙" w:cs="TH SarabunIT๙" w:hint="cs"/>
          <w:sz w:val="32"/>
          <w:szCs w:val="32"/>
          <w:cs/>
        </w:rPr>
        <w:t xml:space="preserve">๖๑ </w:t>
      </w:r>
      <w:r w:rsidR="007F2A48">
        <w:rPr>
          <w:rFonts w:ascii="TH SarabunIT๙" w:hAnsi="TH SarabunIT๙" w:cs="TH SarabunIT๙"/>
          <w:sz w:val="32"/>
          <w:szCs w:val="32"/>
          <w:cs/>
        </w:rPr>
        <w:t>–</w:t>
      </w:r>
      <w:r w:rsidR="007F2A48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="007F2A48" w:rsidRPr="00F35874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7F2A4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F2A48" w:rsidRPr="00F35874">
        <w:rPr>
          <w:rFonts w:ascii="TH SarabunIT๙" w:hAnsi="TH SarabunIT๙" w:cs="TH SarabunIT๙"/>
          <w:sz w:val="32"/>
          <w:szCs w:val="32"/>
          <w:cs/>
        </w:rPr>
        <w:t>เชื่อมโยงกับการ</w:t>
      </w:r>
      <w:r w:rsidR="007F2A48">
        <w:rPr>
          <w:rFonts w:ascii="TH SarabunIT๙" w:hAnsi="TH SarabunIT๙" w:cs="TH SarabunIT๙" w:hint="cs"/>
          <w:sz w:val="32"/>
          <w:szCs w:val="32"/>
          <w:cs/>
        </w:rPr>
        <w:t>วางแผนเพื่อ</w:t>
      </w:r>
      <w:r w:rsidR="007F2A48" w:rsidRPr="00F35874">
        <w:rPr>
          <w:rFonts w:ascii="TH SarabunIT๙" w:hAnsi="TH SarabunIT๙" w:cs="TH SarabunIT๙"/>
          <w:sz w:val="32"/>
          <w:szCs w:val="32"/>
          <w:cs/>
        </w:rPr>
        <w:t>จัดทำงบประมาณประจำปี   เนื่องจากมีลักษณะเป็นการกำหนดรายละเอียดแผน</w:t>
      </w:r>
      <w:r w:rsidR="007F2A48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7F2A48" w:rsidRPr="00F35874">
        <w:rPr>
          <w:rFonts w:ascii="TH SarabunIT๙" w:hAnsi="TH SarabunIT๙" w:cs="TH SarabunIT๙"/>
          <w:sz w:val="32"/>
          <w:szCs w:val="32"/>
          <w:cs/>
        </w:rPr>
        <w:t xml:space="preserve"> โครงการพัฒนาที่จัดขึ้นสำหรับงบประมาณแต่ละปี โดยครอบคลุมระยะเวลา </w:t>
      </w:r>
      <w:r w:rsidR="007F2A48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7F2A48" w:rsidRPr="00F35874">
        <w:rPr>
          <w:rFonts w:ascii="TH SarabunIT๙" w:hAnsi="TH SarabunIT๙" w:cs="TH SarabunIT๙"/>
          <w:sz w:val="32"/>
          <w:szCs w:val="32"/>
          <w:cs/>
        </w:rPr>
        <w:t xml:space="preserve"> ปี  ตามระเบียบกระทรวงมหาดไทยว่าด้วยการจัดทำและประสานแผนของเทศบาล พ.ศ.2548</w:t>
      </w:r>
      <w:r w:rsidR="007F2A48">
        <w:rPr>
          <w:rFonts w:ascii="TH SarabunIT๙" w:hAnsi="TH SarabunIT๙" w:cs="TH SarabunIT๙" w:hint="cs"/>
          <w:sz w:val="32"/>
          <w:szCs w:val="32"/>
          <w:cs/>
        </w:rPr>
        <w:t xml:space="preserve">  แก้ไขเพิ่มเติมฉบับที่ ๒ พ.ศ. 2559 ประกอบหนังสือกระทวงมหาดไทย ด่วนที่สุดที่ มท ๐๘๑๐.๓</w:t>
      </w:r>
      <w:r w:rsidR="007F2A48">
        <w:rPr>
          <w:rFonts w:ascii="TH SarabunIT๙" w:hAnsi="TH SarabunIT๙" w:cs="TH SarabunIT๙"/>
          <w:sz w:val="32"/>
          <w:szCs w:val="32"/>
        </w:rPr>
        <w:t>/</w:t>
      </w:r>
      <w:r w:rsidR="007F2A48">
        <w:rPr>
          <w:rFonts w:ascii="TH SarabunIT๙" w:hAnsi="TH SarabunIT๙" w:cs="TH SarabunIT๙" w:hint="cs"/>
          <w:sz w:val="32"/>
          <w:szCs w:val="32"/>
          <w:cs/>
        </w:rPr>
        <w:t>ว๐๖๐๐ ลงวันที่ ๑๐ ตุลาคม ๒๕๕๙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องค์การบริหารส่วนตำบลโพนงาม </w:t>
      </w:r>
      <w:r w:rsidR="007F2A48" w:rsidRPr="00F35874">
        <w:rPr>
          <w:rFonts w:ascii="TH SarabunIT๙" w:hAnsi="TH SarabunIT๙" w:cs="TH SarabunIT๙"/>
          <w:sz w:val="32"/>
          <w:szCs w:val="32"/>
          <w:cs/>
        </w:rPr>
        <w:t>โดยคณะกรรมการ</w:t>
      </w:r>
      <w:r w:rsidR="007F2A48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สนับสนุนการจัดทำแผน</w:t>
      </w:r>
      <w:r>
        <w:rPr>
          <w:rFonts w:ascii="TH SarabunIT๙" w:hAnsi="TH SarabunIT๙" w:cs="TH SarabunIT๙"/>
          <w:sz w:val="32"/>
          <w:szCs w:val="32"/>
          <w:cs/>
        </w:rPr>
        <w:t>พัฒน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าองค์การบริหารส่วนตำบลโพนงาม </w:t>
      </w:r>
      <w:r w:rsidR="007F2A48" w:rsidRPr="00F35874">
        <w:rPr>
          <w:rFonts w:ascii="TH SarabunIT๙" w:hAnsi="TH SarabunIT๙" w:cs="TH SarabunIT๙"/>
          <w:sz w:val="32"/>
          <w:szCs w:val="32"/>
          <w:cs/>
        </w:rPr>
        <w:t>และคณะกรรมการ</w:t>
      </w:r>
      <w:r w:rsidR="007F2A48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องค์การบริหารส่วนตำบลโพนงาม</w:t>
      </w:r>
      <w:r w:rsidR="007F2A48" w:rsidRPr="00F35874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จึงได้จัดทำแผนดำเนินงานประจำปี พ.ศ.25</w:t>
      </w:r>
      <w:r w:rsidR="007F2A48">
        <w:rPr>
          <w:rFonts w:ascii="TH SarabunIT๙" w:hAnsi="TH SarabunIT๙" w:cs="TH SarabunIT๙" w:hint="cs"/>
          <w:sz w:val="32"/>
          <w:szCs w:val="32"/>
          <w:cs/>
        </w:rPr>
        <w:t>๖๑ ตามรูปแบบที่กำหนดตามหนังสือดังกล่าว โดยปรับเปลี่ยนจาก “แนวทางการพัฒนา” เป็น “แผนงาน” เพื่อให้สอดคล้องกับรูปแบบแผนพัฒนาสี่ปี ตามหนังสือกระทรวงมหาดไทย</w:t>
      </w:r>
      <w:r w:rsidR="007F2A48" w:rsidRPr="00E66152">
        <w:rPr>
          <w:rFonts w:ascii="TH SarabunIT๙" w:hAnsi="TH SarabunIT๙" w:cs="TH SarabunIT๙"/>
          <w:sz w:val="32"/>
          <w:szCs w:val="32"/>
          <w:cs/>
        </w:rPr>
        <w:t>ด่วนที่สุด ที่ มท 0810.2/ว 5797 ลงวันที่ 10 ต.ค.59</w:t>
      </w:r>
      <w:r w:rsidR="007F2A48" w:rsidRPr="00F35874">
        <w:rPr>
          <w:rFonts w:ascii="TH SarabunIT๙" w:hAnsi="TH SarabunIT๙" w:cs="TH SarabunIT๙"/>
          <w:sz w:val="32"/>
          <w:szCs w:val="32"/>
          <w:cs/>
        </w:rPr>
        <w:t xml:space="preserve"> โดยมีจุดมุ่งหมายเพื่อแสดงถึงรายละเอียดแผนงาน/โครงการพัฒนาและกิจกรรมที่ดำเนิน</w:t>
      </w:r>
      <w:r>
        <w:rPr>
          <w:rFonts w:ascii="TH SarabunIT๙" w:hAnsi="TH SarabunIT๙" w:cs="TH SarabunIT๙"/>
          <w:sz w:val="32"/>
          <w:szCs w:val="32"/>
          <w:cs/>
        </w:rPr>
        <w:t>การจริงทั้งหมดในพื้นที่ของ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องค์การบริหารส่วนตำบลโพนงาม </w:t>
      </w:r>
      <w:r w:rsidR="007F2A48" w:rsidRPr="00F35874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2A48" w:rsidRPr="00F35874">
        <w:rPr>
          <w:rFonts w:ascii="TH SarabunIT๙" w:hAnsi="TH SarabunIT๙" w:cs="TH SarabunIT๙"/>
          <w:sz w:val="32"/>
          <w:szCs w:val="32"/>
          <w:cs/>
        </w:rPr>
        <w:t>พ.ศ.25</w:t>
      </w:r>
      <w:r w:rsidR="007F2A48">
        <w:rPr>
          <w:rFonts w:ascii="TH SarabunIT๙" w:hAnsi="TH SarabunIT๙" w:cs="TH SarabunIT๙" w:hint="cs"/>
          <w:sz w:val="32"/>
          <w:szCs w:val="32"/>
          <w:cs/>
        </w:rPr>
        <w:t>๖๑ 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องค์การบริหารส่วนตำบลโพนงาม </w:t>
      </w:r>
      <w:r w:rsidR="007F2A48" w:rsidRPr="00F35874">
        <w:rPr>
          <w:rFonts w:ascii="TH SarabunIT๙" w:hAnsi="TH SarabunIT๙" w:cs="TH SarabunIT๙"/>
          <w:sz w:val="32"/>
          <w:szCs w:val="32"/>
          <w:cs/>
        </w:rPr>
        <w:t>ขึ้นและเพื่อกำหนดแนวทางในการดำเนินงานของโครงการต่างๆ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2A48" w:rsidRPr="00F35874">
        <w:rPr>
          <w:rFonts w:ascii="TH SarabunIT๙" w:hAnsi="TH SarabunIT๙" w:cs="TH SarabunIT๙"/>
          <w:sz w:val="32"/>
          <w:szCs w:val="32"/>
          <w:cs/>
        </w:rPr>
        <w:t>ที่ได้รับการอนุมัติให้ดำเนินงานในปีงบประมาณ พ.ศ.25</w:t>
      </w:r>
      <w:r w:rsidR="007F2A48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7F2A48" w:rsidRPr="00F35874">
        <w:rPr>
          <w:rFonts w:ascii="TH SarabunIT๙" w:hAnsi="TH SarabunIT๙" w:cs="TH SarabunIT๙"/>
          <w:sz w:val="32"/>
          <w:szCs w:val="32"/>
          <w:cs/>
        </w:rPr>
        <w:t xml:space="preserve">  มีความชัดเจนในการป</w:t>
      </w:r>
      <w:r>
        <w:rPr>
          <w:rFonts w:ascii="TH SarabunIT๙" w:hAnsi="TH SarabunIT๙" w:cs="TH SarabunIT๙"/>
          <w:sz w:val="32"/>
          <w:szCs w:val="32"/>
          <w:cs/>
        </w:rPr>
        <w:t>ฏิบัติมากขึ้นและมีการประสานและ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7F2A48" w:rsidRPr="00F35874">
        <w:rPr>
          <w:rFonts w:ascii="TH SarabunIT๙" w:hAnsi="TH SarabunIT๙" w:cs="TH SarabunIT๙"/>
          <w:sz w:val="32"/>
          <w:szCs w:val="32"/>
          <w:cs/>
        </w:rPr>
        <w:t>รณา</w:t>
      </w:r>
      <w:proofErr w:type="spellEnd"/>
      <w:r w:rsidR="007F2A48" w:rsidRPr="00F35874">
        <w:rPr>
          <w:rFonts w:ascii="TH SarabunIT๙" w:hAnsi="TH SarabunIT๙" w:cs="TH SarabunIT๙"/>
          <w:sz w:val="32"/>
          <w:szCs w:val="32"/>
          <w:cs/>
        </w:rPr>
        <w:t>การการทำงานเกี่ยวกับหน่วยงานอื่นๆ  รวมทั้งการจำแนกรายละเอียดต่างๆของแผนงาน/โครงการในแผน</w:t>
      </w:r>
      <w:r w:rsidR="007F2A48">
        <w:rPr>
          <w:rFonts w:ascii="TH SarabunIT๙" w:hAnsi="TH SarabunIT๙" w:cs="TH SarabunIT๙" w:hint="cs"/>
          <w:sz w:val="32"/>
          <w:szCs w:val="32"/>
          <w:cs/>
        </w:rPr>
        <w:t>การดำเนินงาน เพื่อให้</w:t>
      </w:r>
      <w:r w:rsidR="007F2A48" w:rsidRPr="00F35874">
        <w:rPr>
          <w:rFonts w:ascii="TH SarabunIT๙" w:hAnsi="TH SarabunIT๙" w:cs="TH SarabunIT๙"/>
          <w:sz w:val="32"/>
          <w:szCs w:val="32"/>
          <w:cs/>
        </w:rPr>
        <w:t>การติดตาม</w:t>
      </w:r>
      <w:r w:rsidR="007F2A4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F2A48" w:rsidRPr="00F35874">
        <w:rPr>
          <w:rFonts w:ascii="TH SarabunIT๙" w:hAnsi="TH SarabunIT๙" w:cs="TH SarabunIT๙"/>
          <w:sz w:val="32"/>
          <w:szCs w:val="32"/>
          <w:cs/>
        </w:rPr>
        <w:t>ประมวลผลเมื่อสิ้นปีมีความสะดวกมากขึ้น</w:t>
      </w:r>
    </w:p>
    <w:p w:rsidR="00010DC5" w:rsidRDefault="007F2A48" w:rsidP="00010DC5">
      <w:pPr>
        <w:spacing w:before="240"/>
        <w:ind w:right="-33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>คณะกรรมการสนับส</w:t>
      </w:r>
      <w:r w:rsidR="00444FC6">
        <w:rPr>
          <w:rFonts w:ascii="TH SarabunIT๙" w:hAnsi="TH SarabunIT๙" w:cs="TH SarabunIT๙"/>
          <w:sz w:val="32"/>
          <w:szCs w:val="32"/>
          <w:cs/>
        </w:rPr>
        <w:t>นุนการจัดทำแผนการพัฒนา</w:t>
      </w:r>
      <w:r w:rsidR="00444FC6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องค์การบริหารส่วนตำบลโพนงาม </w:t>
      </w:r>
      <w:r>
        <w:rPr>
          <w:rFonts w:ascii="TH SarabunIT๙" w:hAnsi="TH SarabunIT๙" w:cs="TH SarabunIT๙"/>
          <w:sz w:val="32"/>
          <w:szCs w:val="32"/>
          <w:cs/>
        </w:rPr>
        <w:t>มุ่งหวังว่าแผนการ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F35874">
        <w:rPr>
          <w:rFonts w:ascii="TH SarabunIT๙" w:hAnsi="TH SarabunIT๙" w:cs="TH SarabunIT๙"/>
          <w:sz w:val="32"/>
          <w:szCs w:val="32"/>
          <w:cs/>
        </w:rPr>
        <w:t>ฉบับนี้จะเป็นประโยชน์ต่อการ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บริหารจัดการ การ</w:t>
      </w:r>
      <w:r w:rsidRPr="00F35874">
        <w:rPr>
          <w:rFonts w:ascii="TH SarabunIT๙" w:hAnsi="TH SarabunIT๙" w:cs="TH SarabunIT๙"/>
          <w:sz w:val="32"/>
          <w:szCs w:val="32"/>
          <w:cs/>
        </w:rPr>
        <w:t>ติดตามและประมวลผลการนำแผนพัฒนาไปปฏิบัติใช้เป็นอย่างดี</w:t>
      </w:r>
    </w:p>
    <w:p w:rsidR="00010DC5" w:rsidRDefault="00010DC5" w:rsidP="00010DC5">
      <w:pPr>
        <w:spacing w:before="240"/>
        <w:ind w:right="-330"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0DC5" w:rsidRDefault="00010DC5" w:rsidP="00010DC5">
      <w:pPr>
        <w:spacing w:before="240"/>
        <w:ind w:right="-330"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0DC5" w:rsidRDefault="00010DC5" w:rsidP="00010DC5">
      <w:pPr>
        <w:spacing w:before="240"/>
        <w:ind w:right="-330"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0DC5" w:rsidRDefault="00010DC5" w:rsidP="00010DC5">
      <w:pPr>
        <w:spacing w:before="240"/>
        <w:ind w:right="-330"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0DC5" w:rsidRDefault="006B012C" w:rsidP="006B012C">
      <w:pPr>
        <w:spacing w:before="240"/>
        <w:ind w:left="3960" w:right="-33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6B012C" w:rsidRDefault="007F2A48" w:rsidP="00010DC5">
      <w:pPr>
        <w:pStyle w:val="a3"/>
        <w:tabs>
          <w:tab w:val="left" w:pos="1134"/>
        </w:tabs>
        <w:ind w:right="-3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F2A48" w:rsidRPr="00F35874" w:rsidRDefault="006B012C" w:rsidP="00010DC5">
      <w:pPr>
        <w:pStyle w:val="a3"/>
        <w:tabs>
          <w:tab w:val="left" w:pos="1134"/>
        </w:tabs>
        <w:ind w:right="-3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F2A48" w:rsidRPr="00F35874">
        <w:rPr>
          <w:rFonts w:ascii="TH SarabunIT๙" w:hAnsi="TH SarabunIT๙" w:cs="TH SarabunIT๙"/>
          <w:b/>
          <w:bCs/>
          <w:sz w:val="32"/>
          <w:szCs w:val="32"/>
          <w:cs/>
        </w:rPr>
        <w:t>1.2 วัตถุประสงค์ของแผนการดำเนินงาน</w:t>
      </w:r>
    </w:p>
    <w:p w:rsidR="00010DC5" w:rsidRPr="00F35874" w:rsidRDefault="007F2A48" w:rsidP="00010DC5">
      <w:pPr>
        <w:pStyle w:val="a3"/>
        <w:tabs>
          <w:tab w:val="left" w:pos="1134"/>
        </w:tabs>
        <w:ind w:right="-33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</w:rPr>
        <w:tab/>
      </w:r>
      <w:r w:rsidRPr="00F35874">
        <w:rPr>
          <w:rFonts w:ascii="TH SarabunIT๙" w:hAnsi="TH SarabunIT๙" w:cs="TH SarabunIT๙"/>
          <w:spacing w:val="-6"/>
          <w:sz w:val="32"/>
          <w:szCs w:val="32"/>
        </w:rPr>
        <w:t xml:space="preserve">1. </w:t>
      </w:r>
      <w:r w:rsidRPr="00F35874">
        <w:rPr>
          <w:rFonts w:ascii="TH SarabunIT๙" w:hAnsi="TH SarabunIT๙" w:cs="TH SarabunIT๙"/>
          <w:spacing w:val="-6"/>
          <w:sz w:val="32"/>
          <w:szCs w:val="32"/>
          <w:cs/>
        </w:rPr>
        <w:t>แผนการดำเนินงานมีจุดมุ่งหมายเพื่อแสดงถึงรายละเอียดของแผนงาน/โครงการพัฒนาและกิจกรรมการพัฒนาที่ดำเนินการจริงทั้งหมดในพื้นที่ขององค์กรปกครองส่วนท้องถิ่น ประจำปีงบประมาณนั้นเพื่อให้แนวทางในการดำเนินงานในปีงบประมาณนั้นขององค์กรปกครองส่วนท้องถิ่น มีความชัดเจนในการปฏิบัติมากขึ้น ลดความซ้ำซ้อนของโครงการ มีการประสานและ</w:t>
      </w:r>
      <w:proofErr w:type="spellStart"/>
      <w:r w:rsidRPr="00F35874">
        <w:rPr>
          <w:rFonts w:ascii="TH SarabunIT๙" w:hAnsi="TH SarabunIT๙" w:cs="TH SarabunIT๙"/>
          <w:spacing w:val="-6"/>
          <w:sz w:val="32"/>
          <w:szCs w:val="32"/>
          <w:cs/>
        </w:rPr>
        <w:t>บูรณา</w:t>
      </w:r>
      <w:proofErr w:type="spellEnd"/>
      <w:r w:rsidRPr="00F35874">
        <w:rPr>
          <w:rFonts w:ascii="TH SarabunIT๙" w:hAnsi="TH SarabunIT๙" w:cs="TH SarabunIT๙"/>
          <w:spacing w:val="-6"/>
          <w:sz w:val="32"/>
          <w:szCs w:val="32"/>
          <w:cs/>
        </w:rPr>
        <w:t>การทำงานกับหน่วยงานและจำแนกรายละเอียดต่างๆ ของแผนงาน/โครงการ ในแผนการดำเนินงาน</w:t>
      </w:r>
    </w:p>
    <w:p w:rsidR="007F2A48" w:rsidRPr="00F35874" w:rsidRDefault="007F2A48" w:rsidP="00010DC5">
      <w:pPr>
        <w:pStyle w:val="a3"/>
        <w:tabs>
          <w:tab w:val="left" w:pos="1134"/>
        </w:tabs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F35874">
        <w:rPr>
          <w:rFonts w:ascii="TH SarabunIT๙" w:hAnsi="TH SarabunIT๙" w:cs="TH SarabunIT๙"/>
          <w:sz w:val="32"/>
          <w:szCs w:val="32"/>
          <w:cs/>
        </w:rPr>
        <w:t>แผนการดำเนินงานจะเป็นเครื่องมือสำคัญในการบริหารงานของผู้บริหารท้องถิ่น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 และมีประสิทธิภาพ</w:t>
      </w:r>
    </w:p>
    <w:p w:rsidR="007F2A48" w:rsidRPr="00F35874" w:rsidRDefault="007F2A48" w:rsidP="00010DC5">
      <w:pPr>
        <w:pStyle w:val="a3"/>
        <w:tabs>
          <w:tab w:val="left" w:pos="1134"/>
        </w:tabs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F35874">
        <w:rPr>
          <w:rFonts w:ascii="TH SarabunIT๙" w:hAnsi="TH SarabunIT๙" w:cs="TH SarabunIT๙"/>
          <w:sz w:val="32"/>
          <w:szCs w:val="32"/>
          <w:cs/>
        </w:rPr>
        <w:t>แผนการดำเนินงาน จะกำหนดรายละเอียดของโครงการ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กิจกรรมการพัฒนาที่ดำเนินการในพื้นที่ขององค์กรปกครองส่วนท้องถิ่น โดยโครงการ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กิจกรรมการพัฒนา ที่จะบรรจุในแผนการดำเนินงานจะมีที่มาจาก</w:t>
      </w:r>
    </w:p>
    <w:p w:rsidR="007F2A48" w:rsidRPr="00F35874" w:rsidRDefault="007F2A48" w:rsidP="00010DC5">
      <w:pPr>
        <w:pStyle w:val="a3"/>
        <w:tabs>
          <w:tab w:val="left" w:pos="1134"/>
          <w:tab w:val="left" w:pos="1560"/>
        </w:tabs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</w:rPr>
        <w:tab/>
      </w:r>
      <w:r w:rsidRPr="00F35874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F35874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งบประมาณรายจ่ายเพิ่มเติม ขององค์กรปกครองส่วนท้องถิ่น</w:t>
      </w:r>
      <w:r w:rsidRPr="00F35874">
        <w:rPr>
          <w:rFonts w:ascii="TH SarabunIT๙" w:hAnsi="TH SarabunIT๙" w:cs="TH SarabunIT๙"/>
          <w:sz w:val="32"/>
          <w:szCs w:val="32"/>
        </w:rPr>
        <w:t xml:space="preserve"> (</w:t>
      </w:r>
      <w:r w:rsidRPr="00F35874">
        <w:rPr>
          <w:rFonts w:ascii="TH SarabunIT๙" w:hAnsi="TH SarabunIT๙" w:cs="TH SarabunIT๙"/>
          <w:sz w:val="32"/>
          <w:szCs w:val="32"/>
          <w:cs/>
        </w:rPr>
        <w:t>รวมทั้งเงินอุดหนุนที่องค์กรปกครองส่วนท้องถิ่นอุดหนุนให้หน่วยงานอื่นดำเนินการ</w:t>
      </w:r>
      <w:r w:rsidRPr="00F35874">
        <w:rPr>
          <w:rFonts w:ascii="TH SarabunIT๙" w:hAnsi="TH SarabunIT๙" w:cs="TH SarabunIT๙"/>
          <w:sz w:val="32"/>
          <w:szCs w:val="32"/>
        </w:rPr>
        <w:t>)</w:t>
      </w:r>
    </w:p>
    <w:p w:rsidR="007F2A48" w:rsidRPr="00F35874" w:rsidRDefault="007F2A48" w:rsidP="00010DC5">
      <w:pPr>
        <w:pStyle w:val="a3"/>
        <w:tabs>
          <w:tab w:val="left" w:pos="1134"/>
          <w:tab w:val="left" w:pos="1560"/>
        </w:tabs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3.2 โครงการ กิจกรรม การพัฒนาขององค์กรปกครองส่วนท้องถิ่นที่เกิดจากการจ่ายขาดเงินสะสม เงินอุดหนุนเฉพาะกิจหรืองบประมาณรายจ่ายอื่นๆ ที่ดำเนินการตามโครงการพัฒนาท้องถิ่น</w:t>
      </w:r>
    </w:p>
    <w:p w:rsidR="007F2A48" w:rsidRPr="00F35874" w:rsidRDefault="007F2A48" w:rsidP="00010DC5">
      <w:pPr>
        <w:pStyle w:val="a3"/>
        <w:tabs>
          <w:tab w:val="left" w:pos="1134"/>
          <w:tab w:val="left" w:pos="1560"/>
        </w:tabs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3.3 โครงการ/กิจกรรมการพัฒนาที่องค์กรปกครองส่วนท้องถิ่นดำเนินการเองโดยไม่ใช้งบประมาณ (ถ้ามี)</w:t>
      </w:r>
    </w:p>
    <w:p w:rsidR="007F2A48" w:rsidRPr="00F35874" w:rsidRDefault="007F2A48" w:rsidP="00010DC5">
      <w:pPr>
        <w:pStyle w:val="a3"/>
        <w:tabs>
          <w:tab w:val="left" w:pos="1134"/>
          <w:tab w:val="left" w:pos="1560"/>
        </w:tabs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</w:rPr>
        <w:t>3.</w:t>
      </w:r>
      <w:r w:rsidRPr="00F35874">
        <w:rPr>
          <w:rFonts w:ascii="TH SarabunIT๙" w:hAnsi="TH SarabunIT๙" w:cs="TH SarabunIT๙"/>
          <w:sz w:val="32"/>
          <w:szCs w:val="32"/>
          <w:cs/>
        </w:rPr>
        <w:t>4</w:t>
      </w:r>
      <w:r w:rsidR="00010D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587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กิจกรรมการพัฒนาของหน่วยราชการ ส่วนกลาง ส่วนภูมิภาค หรือหน่วยงานอื่นๆ ที่ดำเนินการในพื้นที่ขององค์กรปกครองส่วนท้องถิ่น</w:t>
      </w:r>
      <w:r w:rsidRPr="00F35874">
        <w:rPr>
          <w:rFonts w:ascii="TH SarabunIT๙" w:hAnsi="TH SarabunIT๙" w:cs="TH SarabunIT๙"/>
          <w:sz w:val="32"/>
          <w:szCs w:val="32"/>
        </w:rPr>
        <w:t xml:space="preserve"> (</w:t>
      </w:r>
      <w:r w:rsidRPr="00F35874">
        <w:rPr>
          <w:rFonts w:ascii="TH SarabunIT๙" w:hAnsi="TH SarabunIT๙" w:cs="TH SarabunIT๙"/>
          <w:sz w:val="32"/>
          <w:szCs w:val="32"/>
          <w:cs/>
        </w:rPr>
        <w:t>สำหรับองค์การบริหารส่วนจังหวัด ให้รวบรวมข้อมูลโครงการ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กิจกรรมการพัฒนาของหน่วยราชการ ส่วนกลาง ส่วนภูมิภาค หรือหน่วยงานอื่นๆ ที่มีลักษณะการดำเนินงานครอบคลุมพื้นที่หลายองค์กรปกครองส่วนท้องถิ่นหรือเป็นโครงการ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กิจกรรมการพัฒนาที่มีความคาบเกี่ยวต่อเนื่องระหว่างองค์กรปกครองส่วนท้องถิ่น</w:t>
      </w:r>
      <w:r w:rsidRPr="00F35874">
        <w:rPr>
          <w:rFonts w:ascii="TH SarabunIT๙" w:hAnsi="TH SarabunIT๙" w:cs="TH SarabunIT๙"/>
          <w:sz w:val="32"/>
          <w:szCs w:val="32"/>
        </w:rPr>
        <w:t xml:space="preserve">) </w:t>
      </w:r>
      <w:r w:rsidRPr="00F35874">
        <w:rPr>
          <w:rFonts w:ascii="TH SarabunIT๙" w:hAnsi="TH SarabunIT๙" w:cs="TH SarabunIT๙"/>
          <w:sz w:val="32"/>
          <w:szCs w:val="32"/>
          <w:cs/>
        </w:rPr>
        <w:t>โดยให้องค์กรปกครองส่วนท้องถิ่นตรวจสอบจากแผนปฏิบัติราชการประจำปีของจังหวัดหรืออาจสอบถามไปยังหน่วยงานต่างๆ ที่เกี่ยวข้อง</w:t>
      </w:r>
    </w:p>
    <w:p w:rsidR="007F2A48" w:rsidRDefault="007F2A48" w:rsidP="00010DC5">
      <w:pPr>
        <w:pStyle w:val="a3"/>
        <w:tabs>
          <w:tab w:val="left" w:pos="1134"/>
          <w:tab w:val="left" w:pos="1560"/>
        </w:tabs>
        <w:ind w:right="-3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</w:rPr>
        <w:tab/>
      </w:r>
      <w:r w:rsidRPr="00F35874">
        <w:rPr>
          <w:rFonts w:ascii="TH SarabunIT๙" w:hAnsi="TH SarabunIT๙" w:cs="TH SarabunIT๙"/>
          <w:sz w:val="32"/>
          <w:szCs w:val="32"/>
        </w:rPr>
        <w:tab/>
      </w:r>
      <w:r w:rsidRPr="00F35874">
        <w:rPr>
          <w:rFonts w:ascii="TH SarabunIT๙" w:hAnsi="TH SarabunIT๙" w:cs="TH SarabunIT๙"/>
          <w:spacing w:val="-4"/>
          <w:sz w:val="32"/>
          <w:szCs w:val="32"/>
        </w:rPr>
        <w:t>3.</w:t>
      </w:r>
      <w:r w:rsidRPr="00F35874">
        <w:rPr>
          <w:rFonts w:ascii="TH SarabunIT๙" w:hAnsi="TH SarabunIT๙" w:cs="TH SarabunIT๙"/>
          <w:spacing w:val="-4"/>
          <w:sz w:val="32"/>
          <w:szCs w:val="32"/>
          <w:cs/>
        </w:rPr>
        <w:t>5</w:t>
      </w:r>
      <w:r w:rsidR="00010DC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35874">
        <w:rPr>
          <w:rFonts w:ascii="TH SarabunIT๙" w:hAnsi="TH SarabunIT๙" w:cs="TH SarabunIT๙"/>
          <w:spacing w:val="-4"/>
          <w:sz w:val="32"/>
          <w:szCs w:val="32"/>
          <w:cs/>
        </w:rPr>
        <w:t>โครงการ/กิจกรรมการพัฒนาอื่นๆ ที่องค์กรปกครองส่วนท้องถิ่นพิจารณาเห็นว่าจะเกิดประโยชน์ในการประสานการดำเนินงานในพื้นที่</w:t>
      </w:r>
    </w:p>
    <w:p w:rsidR="00010DC5" w:rsidRPr="00010DC5" w:rsidRDefault="00010DC5" w:rsidP="00010DC5">
      <w:pPr>
        <w:pStyle w:val="a3"/>
        <w:tabs>
          <w:tab w:val="left" w:pos="1134"/>
          <w:tab w:val="left" w:pos="1560"/>
        </w:tabs>
        <w:ind w:right="-3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F2A48" w:rsidRPr="00F35874" w:rsidRDefault="007F2A48" w:rsidP="00010DC5">
      <w:pPr>
        <w:pStyle w:val="a3"/>
        <w:tabs>
          <w:tab w:val="left" w:pos="1134"/>
          <w:tab w:val="left" w:pos="1560"/>
        </w:tabs>
        <w:ind w:right="-3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35874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ขั้นตอนการจัดทำแผนการดำเนินงาน</w:t>
      </w:r>
    </w:p>
    <w:p w:rsidR="007F2A48" w:rsidRPr="00F35874" w:rsidRDefault="007F2A48" w:rsidP="00010DC5">
      <w:pPr>
        <w:pStyle w:val="a3"/>
        <w:tabs>
          <w:tab w:val="left" w:pos="1134"/>
          <w:tab w:val="left" w:pos="1560"/>
        </w:tabs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 พ.ศ. 2548 ข้อ 4 ได้กำหนดให้จัดทำแผนการดำเนินงานตามข้อ 26 และ ข้อ 27 ว่า การจัดทำแผนการดำเนินงานให้ดำเนินการตามระเบียบนี้โดยมีขั้นตอนดำเนินการดังนี้</w:t>
      </w:r>
    </w:p>
    <w:p w:rsidR="007F2A48" w:rsidRPr="00F35874" w:rsidRDefault="007F2A48" w:rsidP="00010DC5">
      <w:pPr>
        <w:pStyle w:val="a3"/>
        <w:tabs>
          <w:tab w:val="left" w:pos="1134"/>
          <w:tab w:val="left" w:pos="1560"/>
        </w:tabs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</w:rPr>
        <w:t xml:space="preserve">1. </w:t>
      </w:r>
      <w:r w:rsidRPr="00F35874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คณะกรรมการสนับสนุนการจัดทำแผนพัฒนาท้องถิ่นรวบรวมแผนงาน โครงการพัฒนาขององค์กรปกครองส่วนท้องถิ่น หน่วยงานราชการส่วนกลาง ส่วนภูมิภาค รัฐวิสาหกิจและหน่วยงานอื่นๆ ที่ดำเนินการในพื้นที่ขององค์กรปกครองส่วนท้องถิ่น แล้วจัดทำร่างแผนการดำเนินงาน เสนอคณะกรรมการพัฒนาท้องถิ่น</w:t>
      </w:r>
    </w:p>
    <w:p w:rsidR="007F2A48" w:rsidRPr="00F35874" w:rsidRDefault="007F2A48" w:rsidP="00010DC5">
      <w:pPr>
        <w:pStyle w:val="a3"/>
        <w:tabs>
          <w:tab w:val="left" w:pos="1134"/>
          <w:tab w:val="left" w:pos="1560"/>
        </w:tabs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</w:rPr>
        <w:t xml:space="preserve">2. </w:t>
      </w:r>
      <w:r w:rsidRPr="00F35874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คณะกรรมการพัฒนาท้องถิ่นพิจารณาร่างแผนการดำเนินงาน แล้วเสนอผู้บริหารท้องถิ่นประกาศเป็นแผนการดำเนินงาน ทั้งนี้ให้ปิดประกาศแผนการดำเนินงานภายในสิบห้าวันนับแต่วันที่ประกาศ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</w:p>
    <w:p w:rsidR="00010DC5" w:rsidRDefault="007F2A48" w:rsidP="00010DC5">
      <w:pPr>
        <w:pStyle w:val="a3"/>
        <w:tabs>
          <w:tab w:val="left" w:pos="1134"/>
          <w:tab w:val="left" w:pos="1560"/>
        </w:tabs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</w:rPr>
        <w:t xml:space="preserve">3. </w:t>
      </w:r>
      <w:r w:rsidRPr="00F35874">
        <w:rPr>
          <w:rFonts w:ascii="TH SarabunIT๙" w:hAnsi="TH SarabunIT๙" w:cs="TH SarabunIT๙"/>
          <w:sz w:val="32"/>
          <w:szCs w:val="32"/>
          <w:cs/>
        </w:rPr>
        <w:t>แผนการดำเนินงานให้จัดทำเสร็จภายใน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</w:t>
      </w:r>
      <w:r w:rsidRPr="00F35874">
        <w:rPr>
          <w:rFonts w:ascii="TH SarabunIT๙" w:hAnsi="TH SarabunIT๙" w:cs="TH SarabunIT๙"/>
          <w:sz w:val="32"/>
          <w:szCs w:val="32"/>
          <w:cs/>
        </w:rPr>
        <w:t>หรือได้รับแจ้งแผนงาน/โครงการจากหน่วยงานราชการส่วนกลาง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การขยายเวลาการจัดทำและการแก้ไขแผนการดำเนินงานเป็นอำนาจของผู้บริหารท้องถิ่น</w:t>
      </w:r>
    </w:p>
    <w:p w:rsidR="00010DC5" w:rsidRDefault="006B012C" w:rsidP="006B012C">
      <w:pPr>
        <w:pStyle w:val="a3"/>
        <w:tabs>
          <w:tab w:val="left" w:pos="1134"/>
          <w:tab w:val="left" w:pos="1560"/>
        </w:tabs>
        <w:ind w:right="-33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010DC5" w:rsidRDefault="00010DC5" w:rsidP="00010DC5">
      <w:pPr>
        <w:pStyle w:val="a3"/>
        <w:tabs>
          <w:tab w:val="left" w:pos="1134"/>
          <w:tab w:val="left" w:pos="1560"/>
        </w:tabs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0DC5" w:rsidRPr="00F35874" w:rsidRDefault="00010DC5" w:rsidP="00010DC5">
      <w:pPr>
        <w:pStyle w:val="a3"/>
        <w:tabs>
          <w:tab w:val="left" w:pos="1134"/>
          <w:tab w:val="left" w:pos="1560"/>
        </w:tabs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2A48" w:rsidRPr="00F35874" w:rsidRDefault="007F2A48" w:rsidP="00010DC5">
      <w:pPr>
        <w:pStyle w:val="a3"/>
        <w:tabs>
          <w:tab w:val="left" w:pos="1134"/>
          <w:tab w:val="left" w:pos="1560"/>
        </w:tabs>
        <w:ind w:right="-3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การจัดทำแผนการดำเนินงานเพิ่มเติม</w:t>
      </w:r>
    </w:p>
    <w:p w:rsidR="007F2A48" w:rsidRPr="00F35874" w:rsidRDefault="007F2A48" w:rsidP="00010DC5">
      <w:pPr>
        <w:pStyle w:val="a3"/>
        <w:tabs>
          <w:tab w:val="left" w:pos="1134"/>
          <w:tab w:val="left" w:pos="1560"/>
        </w:tabs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  <w:cs/>
        </w:rPr>
        <w:t>ภายหลังจากองค์กรปกครองส่วนท้องถิ่นได้จัดทำแผนการดำเนินงานแล้วหากองค์กรปกครองส่วนท้องถิ่นมีการจัดตั้งงบประมาณเพิ่มเติมหรือได้รับแจ้งแผนงาน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โครงการเพิ่มเติมจากหน่วยงานราชการ ส่วนกลาง ส่วนภูมิภาค รัฐวิสาหกิจหรือหน่วยงานอื่นๆ ที่ดำเนินการในพื้นที่องค์กรปกครองส่วนท้องถิ่นในปีงบประมาณนั้น ให้องค์กรปกครองส่วนท้องถิ่นดำเนินการจัดทำแผนการดำเนินงานให้แล้วเสร็จภายใน</w:t>
      </w:r>
      <w:r w:rsidRPr="00F35874">
        <w:rPr>
          <w:rFonts w:ascii="TH SarabunIT๙" w:hAnsi="TH SarabunIT๙" w:cs="TH SarabunIT๙"/>
          <w:sz w:val="32"/>
          <w:szCs w:val="32"/>
        </w:rPr>
        <w:t xml:space="preserve"> 30 </w:t>
      </w:r>
      <w:r w:rsidRPr="00F35874">
        <w:rPr>
          <w:rFonts w:ascii="TH SarabunIT๙" w:hAnsi="TH SarabunIT๙" w:cs="TH SarabunIT๙"/>
          <w:sz w:val="32"/>
          <w:szCs w:val="32"/>
          <w:cs/>
        </w:rPr>
        <w:t>วัน นับแต่มีการจัดตั้งงบประมาณเพิ่มเติมหรือได้รับแจ้งแผนงาน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โครงการเพิ่มเติมจากหน่วยงานราชการส่วนกลาง ส่วนภูมิภาค รัฐวิสาหกิจหรือหน่วยงานอื่นๆ</w:t>
      </w:r>
      <w:r w:rsidRPr="00F35874">
        <w:rPr>
          <w:rFonts w:ascii="TH SarabunIT๙" w:hAnsi="TH SarabunIT๙" w:cs="TH SarabunIT๙"/>
          <w:sz w:val="32"/>
          <w:szCs w:val="32"/>
        </w:rPr>
        <w:t xml:space="preserve"> (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โดยให้จัดทำเป็นแผนการดำเนินงานเพิ่มเติม ฉบับที่ </w:t>
      </w:r>
      <w:proofErr w:type="gramStart"/>
      <w:r w:rsidRPr="00F35874">
        <w:rPr>
          <w:rFonts w:ascii="TH SarabunIT๙" w:hAnsi="TH SarabunIT๙" w:cs="TH SarabunIT๙"/>
          <w:sz w:val="32"/>
          <w:szCs w:val="32"/>
        </w:rPr>
        <w:t>1,2,3,4,......)</w:t>
      </w:r>
      <w:proofErr w:type="gramEnd"/>
    </w:p>
    <w:p w:rsidR="007F2A48" w:rsidRPr="00F35874" w:rsidRDefault="007F2A48" w:rsidP="00010DC5">
      <w:pPr>
        <w:pStyle w:val="a3"/>
        <w:tabs>
          <w:tab w:val="left" w:pos="1134"/>
          <w:tab w:val="left" w:pos="1560"/>
        </w:tabs>
        <w:ind w:right="-3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  <w:t>ร่างแผนการดำเนินงานให้พิจารณาจัดหมวดหมู่ให้สอดคล้องกับยุทธศาสตร์และ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F35874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ที่กำหนดไว้ในยุทธศาสตร์การพัฒนาขององค์กรปกครองส่วนท้</w:t>
      </w:r>
      <w:r>
        <w:rPr>
          <w:rFonts w:ascii="TH SarabunIT๙" w:hAnsi="TH SarabunIT๙" w:cs="TH SarabunIT๙"/>
          <w:sz w:val="32"/>
          <w:szCs w:val="32"/>
          <w:cs/>
        </w:rPr>
        <w:t>องถิ่น และสอดคล้องกับแผนพัฒนาสี่</w:t>
      </w:r>
      <w:r w:rsidRPr="00F35874">
        <w:rPr>
          <w:rFonts w:ascii="TH SarabunIT๙" w:hAnsi="TH SarabunIT๙" w:cs="TH SarabunIT๙"/>
          <w:sz w:val="32"/>
          <w:szCs w:val="32"/>
          <w:cs/>
        </w:rPr>
        <w:t>ปี โดยมีเค้าโครงแผนการดำเนินงาน</w:t>
      </w:r>
      <w:r w:rsidRPr="00F35874">
        <w:rPr>
          <w:rFonts w:ascii="TH SarabunIT๙" w:hAnsi="TH SarabunIT๙" w:cs="TH SarabunIT๙"/>
          <w:sz w:val="32"/>
          <w:szCs w:val="32"/>
        </w:rPr>
        <w:t xml:space="preserve"> 2 </w:t>
      </w:r>
      <w:r w:rsidRPr="00F35874">
        <w:rPr>
          <w:rFonts w:ascii="TH SarabunIT๙" w:hAnsi="TH SarabunIT๙" w:cs="TH SarabunIT๙"/>
          <w:sz w:val="32"/>
          <w:szCs w:val="32"/>
          <w:cs/>
        </w:rPr>
        <w:t>ส่วน คือ</w:t>
      </w:r>
    </w:p>
    <w:p w:rsidR="007F2A48" w:rsidRPr="00F35874" w:rsidRDefault="007F2A48" w:rsidP="00010DC5">
      <w:pPr>
        <w:pStyle w:val="a3"/>
        <w:tabs>
          <w:tab w:val="left" w:pos="1134"/>
          <w:tab w:val="left" w:pos="1560"/>
        </w:tabs>
        <w:ind w:right="-3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Pr="00F35874" w:rsidRDefault="007F2A48" w:rsidP="00010DC5">
      <w:pPr>
        <w:pStyle w:val="a3"/>
        <w:tabs>
          <w:tab w:val="left" w:pos="1134"/>
          <w:tab w:val="left" w:pos="1560"/>
        </w:tabs>
        <w:ind w:right="-33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87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1.4 </w:t>
      </w: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ประโยชน์ของแผนการดำเนินงาน</w:t>
      </w:r>
    </w:p>
    <w:p w:rsidR="007F2A48" w:rsidRPr="00F35874" w:rsidRDefault="007F2A48" w:rsidP="00010DC5">
      <w:pPr>
        <w:ind w:right="-33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>1.</w:t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ทำให้การดำเนินงานแผนงาน/โครงการพัฒนาในปีงบประมาณ มีความชัดเจนในการปฏิบัติมากขึ้น</w:t>
      </w:r>
    </w:p>
    <w:p w:rsidR="007F2A48" w:rsidRPr="00F35874" w:rsidRDefault="007F2A48" w:rsidP="00010DC5">
      <w:pPr>
        <w:tabs>
          <w:tab w:val="left" w:pos="1080"/>
        </w:tabs>
        <w:ind w:right="-33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>2.</w:t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มีความสะดวกในการติดตามประเมินผลการนำแผนไปปฏิบัติ มีความสะดวกและมีประสิทธิภาพ</w:t>
      </w:r>
    </w:p>
    <w:p w:rsidR="007F2A48" w:rsidRPr="00F35874" w:rsidRDefault="007F2A48" w:rsidP="00010DC5">
      <w:pPr>
        <w:tabs>
          <w:tab w:val="left" w:pos="1080"/>
        </w:tabs>
        <w:ind w:right="-33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เพื่อให้การใช้จ่ายงบประมาณในแต่ละปีของหน่วยงานเป็นไปอย่างมีประสิทธิภาพ</w:t>
      </w:r>
    </w:p>
    <w:p w:rsidR="007F2A48" w:rsidRPr="00F35874" w:rsidRDefault="007F2A48" w:rsidP="00010DC5">
      <w:pPr>
        <w:tabs>
          <w:tab w:val="left" w:pos="1080"/>
        </w:tabs>
        <w:ind w:right="-33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ทราบถึงจำนวนงบประมาณที่ต้องจ่ายจริงในแต่ละปี</w:t>
      </w:r>
    </w:p>
    <w:p w:rsidR="007F2A48" w:rsidRPr="00F35874" w:rsidRDefault="007F2A48" w:rsidP="00010DC5">
      <w:pPr>
        <w:tabs>
          <w:tab w:val="left" w:pos="1080"/>
        </w:tabs>
        <w:ind w:right="-33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สามารถบริหารเวลาในการดำเนินง</w:t>
      </w:r>
      <w:r w:rsidR="00010DC5">
        <w:rPr>
          <w:rFonts w:ascii="TH SarabunIT๙" w:hAnsi="TH SarabunIT๙" w:cs="TH SarabunIT๙"/>
          <w:sz w:val="32"/>
          <w:szCs w:val="32"/>
          <w:cs/>
        </w:rPr>
        <w:t>านโครงการของทุกส่วนของ</w:t>
      </w:r>
      <w:r w:rsidR="00010DC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องค์การบริหารส่วนตำบลโพนงาม</w:t>
      </w:r>
    </w:p>
    <w:p w:rsidR="00010DC5" w:rsidRDefault="007F2A48" w:rsidP="00010DC5">
      <w:pPr>
        <w:tabs>
          <w:tab w:val="left" w:pos="1080"/>
        </w:tabs>
        <w:ind w:left="1440" w:right="-33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สามารถนำแผนการปฏิบัติการมาวิเคราะห์ปัญหาอันเกิดจากการดำเนินโครงการต่างๆ</w:t>
      </w:r>
      <w:r w:rsidR="00010D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</w:t>
      </w:r>
    </w:p>
    <w:p w:rsidR="007F2A48" w:rsidRPr="00F35874" w:rsidRDefault="007F2A48" w:rsidP="00010DC5">
      <w:pPr>
        <w:tabs>
          <w:tab w:val="left" w:pos="1080"/>
        </w:tabs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งบประมาณในปีงบประมาณ  พ.ศ.</w:t>
      </w:r>
      <w:r w:rsidR="00010D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61</w:t>
      </w:r>
      <w:bookmarkStart w:id="0" w:name="_GoBack"/>
      <w:bookmarkEnd w:id="0"/>
      <w:r w:rsidRPr="00F35874">
        <w:rPr>
          <w:rFonts w:ascii="TH SarabunIT๙" w:hAnsi="TH SarabunIT๙" w:cs="TH SarabunIT๙"/>
          <w:sz w:val="32"/>
          <w:szCs w:val="32"/>
          <w:cs/>
        </w:rPr>
        <w:t xml:space="preserve"> ได้อย่างถูกต้อง</w:t>
      </w:r>
    </w:p>
    <w:p w:rsidR="007F2A48" w:rsidRDefault="007F2A48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7F2A48" w:rsidRDefault="007F2A48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Default="007F2A48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Default="007F2A48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Default="007F2A48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Default="007F2A48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Default="007F2A48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Default="007F2A48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Default="007F2A48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Default="007F2A48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Default="007F2A48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Default="007F2A48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Default="007F2A48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Default="007F2A48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Default="007F2A48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Default="007F2A48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Pr="00E66152" w:rsidRDefault="007F2A48" w:rsidP="007F2A48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E66152">
        <w:rPr>
          <w:rFonts w:ascii="TH SarabunIT๙" w:hAnsi="TH SarabunIT๙" w:cs="TH SarabunIT๙"/>
          <w:b/>
          <w:bCs/>
          <w:sz w:val="144"/>
          <w:szCs w:val="144"/>
          <w:cs/>
        </w:rPr>
        <w:t>ส่วนที่ 2</w:t>
      </w:r>
      <w:r w:rsidRPr="00E66152">
        <w:rPr>
          <w:rFonts w:ascii="TH SarabunIT๙" w:hAnsi="TH SarabunIT๙" w:cs="TH SarabunIT๙"/>
          <w:b/>
          <w:bCs/>
          <w:sz w:val="144"/>
          <w:szCs w:val="144"/>
          <w:cs/>
        </w:rPr>
        <w:tab/>
        <w:t>บัญชีโครงการ/กิจกรรม</w:t>
      </w:r>
    </w:p>
    <w:p w:rsidR="007F2A48" w:rsidRDefault="007F2A48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Default="007F2A48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Default="007F2A48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Default="007F2A48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Default="007F2A48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Default="007F2A48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Default="007F2A48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Default="007F2A48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Default="007F2A48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Default="007F2A48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Default="007F2A48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Default="007F2A48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Default="007F2A48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Default="007F2A48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Default="007F2A48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0DC5" w:rsidRDefault="00010DC5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0DC5" w:rsidRDefault="00010DC5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0DC5" w:rsidRDefault="00010DC5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7929" w:rsidRDefault="00C97929" w:rsidP="00C979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10DC5" w:rsidRDefault="00C97929" w:rsidP="00C979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-4-</w:t>
      </w:r>
    </w:p>
    <w:p w:rsidR="007F2A48" w:rsidRDefault="007F2A48" w:rsidP="007F2A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2A48" w:rsidRPr="00E66152" w:rsidRDefault="007F2A48" w:rsidP="007F2A48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61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proofErr w:type="gramStart"/>
      <w:r w:rsidRPr="00E6615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6615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66152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</w:t>
      </w:r>
      <w:proofErr w:type="gramEnd"/>
    </w:p>
    <w:p w:rsidR="007F2A48" w:rsidRPr="00E66152" w:rsidRDefault="007F2A48" w:rsidP="00010DC5">
      <w:pPr>
        <w:tabs>
          <w:tab w:val="left" w:pos="1080"/>
        </w:tabs>
        <w:ind w:right="-33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>องค์ประกอบ ประกอบด้วยบัญชีสรุปจำนวนโครงการและงบประมาณ และบัญชีโครงการ/กิจกรรม/งบประมาณโดยนำเสนอ ดังนี้</w:t>
      </w:r>
    </w:p>
    <w:p w:rsidR="007F2A48" w:rsidRPr="00E66152" w:rsidRDefault="007F2A48" w:rsidP="00010DC5">
      <w:pPr>
        <w:tabs>
          <w:tab w:val="left" w:pos="1080"/>
        </w:tabs>
        <w:ind w:right="-33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  <w:t>2.1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บัญชีสรุปจำนวนโครงการและงบประมาณ (แบบ ผด. </w:t>
      </w:r>
      <w:r w:rsidRPr="00E66152">
        <w:rPr>
          <w:rFonts w:ascii="TH SarabunIT๙" w:hAnsi="TH SarabunIT๙" w:cs="TH SarabunIT๙"/>
          <w:sz w:val="32"/>
          <w:szCs w:val="32"/>
        </w:rPr>
        <w:t>01)</w:t>
      </w:r>
    </w:p>
    <w:p w:rsidR="007F2A48" w:rsidRPr="00E66152" w:rsidRDefault="007F2A48" w:rsidP="00010DC5">
      <w:pPr>
        <w:tabs>
          <w:tab w:val="left" w:pos="1080"/>
        </w:tabs>
        <w:ind w:right="-33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แบบ ผด. </w:t>
      </w:r>
      <w:r w:rsidRPr="00E66152">
        <w:rPr>
          <w:rFonts w:ascii="TH SarabunIT๙" w:hAnsi="TH SarabunIT๙" w:cs="TH SarabunIT๙"/>
          <w:sz w:val="32"/>
          <w:szCs w:val="32"/>
        </w:rPr>
        <w:t>01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เป็นแบบบัญชีสรุปจำนวนโครงการและงบประมาณ แผนการดำเนินงาน ประจำปีงบประมาณ พ.ศ.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 w:rsidRPr="00E66152">
        <w:rPr>
          <w:rFonts w:ascii="TH SarabunIT๙" w:hAnsi="TH SarabunIT๙" w:cs="TH SarabunIT๙"/>
          <w:sz w:val="32"/>
          <w:szCs w:val="32"/>
          <w:cs/>
        </w:rPr>
        <w:t>ประกอบด้วย ยุทธศาสตร์/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จำนวนโครงการที่ดำเนินการ คิดเป็นร้อยละของโครงการทั้งหมด จำนวนงบประมาณ คิดเป็นร้อยละของงบประมาณทั้งหมด หน่วยงานรับผิดชอบ</w:t>
      </w:r>
    </w:p>
    <w:p w:rsidR="007F2A48" w:rsidRPr="00E66152" w:rsidRDefault="007F2A48" w:rsidP="00010DC5">
      <w:pPr>
        <w:tabs>
          <w:tab w:val="left" w:pos="1080"/>
        </w:tabs>
        <w:ind w:right="-33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การจัดทำแผนการดำเนินงานตามแบบ ผด. </w:t>
      </w:r>
      <w:r w:rsidRPr="00E66152">
        <w:rPr>
          <w:rFonts w:ascii="TH SarabunIT๙" w:hAnsi="TH SarabunIT๙" w:cs="TH SarabunIT๙"/>
          <w:sz w:val="32"/>
          <w:szCs w:val="32"/>
        </w:rPr>
        <w:t>01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นี้ </w:t>
      </w:r>
      <w:proofErr w:type="gramStart"/>
      <w:r w:rsidRPr="00E66152">
        <w:rPr>
          <w:rFonts w:ascii="TH SarabunIT๙" w:hAnsi="TH SarabunIT๙" w:cs="TH SarabunIT๙"/>
          <w:sz w:val="32"/>
          <w:szCs w:val="32"/>
          <w:cs/>
        </w:rPr>
        <w:t xml:space="preserve">จะต้องลงรายการยุทธศาสตร์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แผนงาน</w:t>
      </w:r>
      <w:proofErr w:type="gramEnd"/>
      <w:r w:rsidRPr="00E66152">
        <w:rPr>
          <w:rFonts w:ascii="TH SarabunIT๙" w:hAnsi="TH SarabunIT๙" w:cs="TH SarabunIT๙"/>
          <w:sz w:val="32"/>
          <w:szCs w:val="32"/>
          <w:cs/>
        </w:rPr>
        <w:t xml:space="preserve"> ให้ครบถ้วนสมบูรณ์ ลงรายการของจำนวนโครงการที่ดำเนินการ การคิดเป็นร้อยละของโครงการทั้งหมด จำนวนงบประมาณ และการคิดเป็นร้อยละของงบประมาณทั้งหมด และต้องระบุหน่วยงานรับผิดชอบและเมื่อลงแต่ละยุทธศาสตร์และ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แล้ว จะต้องรวมผลทุกครั้ง และจะต้องรวมผลในภาพรวมทั้งหมดด้วย </w:t>
      </w:r>
    </w:p>
    <w:p w:rsidR="007F2A48" w:rsidRPr="00E66152" w:rsidRDefault="007F2A48" w:rsidP="00010DC5">
      <w:pPr>
        <w:tabs>
          <w:tab w:val="left" w:pos="1080"/>
        </w:tabs>
        <w:ind w:right="-33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>การลงยุทธศาสตร์และ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>โดยภาพรวมทั้งหมด ผลของการคิดเป็นร้อยละของโครงการทั้งหมด และการคิดเป็นร้อยละของงบประมาณทั้งหมด จะต้องเป็นร้อยละร้อยเสมอ (</w:t>
      </w:r>
      <w:r w:rsidRPr="00E66152">
        <w:rPr>
          <w:rFonts w:ascii="TH SarabunIT๙" w:hAnsi="TH SarabunIT๙" w:cs="TH SarabunIT๙"/>
          <w:sz w:val="32"/>
          <w:szCs w:val="32"/>
        </w:rPr>
        <w:t>100)</w:t>
      </w:r>
    </w:p>
    <w:p w:rsidR="007F2A48" w:rsidRPr="00E66152" w:rsidRDefault="007F2A48" w:rsidP="00010DC5">
      <w:pPr>
        <w:tabs>
          <w:tab w:val="left" w:pos="1080"/>
        </w:tabs>
        <w:ind w:right="-33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E66152">
        <w:rPr>
          <w:rFonts w:ascii="TH SarabunIT๙" w:hAnsi="TH SarabunIT๙" w:cs="TH SarabunIT๙"/>
          <w:sz w:val="32"/>
          <w:szCs w:val="32"/>
        </w:rPr>
        <w:t>2.2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บัญชีโครงการ/กิจกรรม/งบประมาณ (แบบ ผด. </w:t>
      </w:r>
      <w:r w:rsidRPr="00E66152">
        <w:rPr>
          <w:rFonts w:ascii="TH SarabunIT๙" w:hAnsi="TH SarabunIT๙" w:cs="TH SarabunIT๙"/>
          <w:sz w:val="32"/>
          <w:szCs w:val="32"/>
        </w:rPr>
        <w:t>02)</w:t>
      </w:r>
      <w:proofErr w:type="gramEnd"/>
    </w:p>
    <w:p w:rsidR="00006B0D" w:rsidRDefault="007F2A48" w:rsidP="00010DC5">
      <w:pPr>
        <w:ind w:right="-330"/>
        <w:jc w:val="thaiDistribute"/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>แบบ ผด.</w:t>
      </w:r>
      <w:r w:rsidRPr="00E66152">
        <w:rPr>
          <w:rFonts w:ascii="TH SarabunIT๙" w:hAnsi="TH SarabunIT๙" w:cs="TH SarabunIT๙"/>
          <w:sz w:val="32"/>
          <w:szCs w:val="32"/>
        </w:rPr>
        <w:t>02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เป็นแบบบัญชีโครงการ/งบประมาณ แผนการดำเนินงาน ประจำปีงบประมาณ พ.ศ.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 w:rsidRPr="00E66152">
        <w:rPr>
          <w:rFonts w:ascii="TH SarabunIT๙" w:hAnsi="TH SarabunIT๙" w:cs="TH SarabunIT๙"/>
          <w:sz w:val="32"/>
          <w:szCs w:val="32"/>
          <w:cs/>
        </w:rPr>
        <w:t>ประกอบด้วย ยุทธศาสตร์แต่ละยุทธศาสตร์พร้อมแสดง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โดยมีลำดับที่/โครงการ/รายละเอียดของกิจกรรมที่เกิดขึ้นจากโครงการ/งบประมาณ (บาท)/สถานที่ดำเนินการ/หน่วยงานรับผิดชอบหลัก/ปีงบประมาณและเดือน โดยเริ่มจากเดือนตุลาคมของปีหนึ่งไปสิ้นสุดเดือนกันยายนอีกปีหนึ่ง</w:t>
      </w: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010DC5">
      <w:pPr>
        <w:ind w:right="-330"/>
        <w:jc w:val="thaiDistribute"/>
      </w:pPr>
    </w:p>
    <w:p w:rsidR="005947FD" w:rsidRDefault="005947FD" w:rsidP="005947FD">
      <w:pPr>
        <w:ind w:right="-33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5947FD">
        <w:rPr>
          <w:rFonts w:ascii="TH SarabunIT๙" w:hAnsi="TH SarabunIT๙" w:cs="TH SarabunIT๙"/>
          <w:b/>
          <w:bCs/>
          <w:sz w:val="144"/>
          <w:szCs w:val="144"/>
          <w:cs/>
        </w:rPr>
        <w:t xml:space="preserve">บัญชีครุภัณฑ์ </w:t>
      </w:r>
    </w:p>
    <w:p w:rsidR="005947FD" w:rsidRDefault="005947FD" w:rsidP="005947FD">
      <w:pPr>
        <w:ind w:right="-33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5947FD">
        <w:rPr>
          <w:rFonts w:ascii="TH SarabunIT๙" w:hAnsi="TH SarabunIT๙" w:cs="TH SarabunIT๙"/>
          <w:b/>
          <w:bCs/>
          <w:sz w:val="144"/>
          <w:szCs w:val="144"/>
          <w:cs/>
        </w:rPr>
        <w:t>แบบ ผด.02</w:t>
      </w:r>
    </w:p>
    <w:p w:rsidR="005947FD" w:rsidRDefault="005947FD" w:rsidP="005947FD">
      <w:pPr>
        <w:ind w:right="-33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5947FD" w:rsidRDefault="005947FD" w:rsidP="005947FD">
      <w:pPr>
        <w:ind w:right="-33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5947FD" w:rsidRDefault="005947FD" w:rsidP="005947FD">
      <w:pPr>
        <w:ind w:right="-33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5947FD" w:rsidRDefault="005947FD" w:rsidP="005947FD">
      <w:pPr>
        <w:ind w:right="-33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5947FD" w:rsidRDefault="005947FD" w:rsidP="005947FD">
      <w:pPr>
        <w:ind w:right="-33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5947FD" w:rsidRDefault="005947FD" w:rsidP="005947FD">
      <w:pPr>
        <w:ind w:right="-33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5947FD" w:rsidRDefault="005947FD" w:rsidP="005947FD">
      <w:pPr>
        <w:ind w:right="-33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5947FD">
        <w:rPr>
          <w:rFonts w:ascii="TH SarabunIT๙" w:hAnsi="TH SarabunIT๙" w:cs="TH SarabunIT๙"/>
          <w:b/>
          <w:bCs/>
          <w:sz w:val="144"/>
          <w:szCs w:val="144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t>โครงการ/กิจกรรม</w:t>
      </w:r>
      <w:r w:rsidRPr="005947FD">
        <w:rPr>
          <w:rFonts w:ascii="TH SarabunIT๙" w:hAnsi="TH SarabunIT๙" w:cs="TH SarabunIT๙"/>
          <w:b/>
          <w:bCs/>
          <w:sz w:val="144"/>
          <w:szCs w:val="144"/>
          <w:cs/>
        </w:rPr>
        <w:t xml:space="preserve"> </w:t>
      </w:r>
    </w:p>
    <w:p w:rsidR="005947FD" w:rsidRPr="005947FD" w:rsidRDefault="005947FD" w:rsidP="005947FD">
      <w:pPr>
        <w:ind w:right="-330"/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  <w:r w:rsidRPr="005947FD">
        <w:rPr>
          <w:rFonts w:ascii="TH SarabunIT๙" w:hAnsi="TH SarabunIT๙" w:cs="TH SarabunIT๙"/>
          <w:b/>
          <w:bCs/>
          <w:sz w:val="144"/>
          <w:szCs w:val="144"/>
          <w:cs/>
        </w:rPr>
        <w:t>แบบ ผด.02</w:t>
      </w:r>
    </w:p>
    <w:p w:rsidR="005947FD" w:rsidRDefault="005947FD" w:rsidP="005947FD">
      <w:pPr>
        <w:ind w:right="-33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5947FD" w:rsidRDefault="005947FD" w:rsidP="005947FD">
      <w:pPr>
        <w:ind w:right="-33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5947FD" w:rsidRDefault="005947FD" w:rsidP="005947FD">
      <w:pPr>
        <w:ind w:right="-33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5947FD" w:rsidRDefault="005947FD" w:rsidP="005947FD">
      <w:pPr>
        <w:ind w:right="-33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5947FD" w:rsidRDefault="005947FD" w:rsidP="005947FD">
      <w:pPr>
        <w:ind w:right="-33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5947FD" w:rsidRDefault="005947FD" w:rsidP="005947FD">
      <w:pPr>
        <w:ind w:right="-33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5947FD" w:rsidRDefault="005947FD" w:rsidP="005947FD">
      <w:pPr>
        <w:ind w:right="-33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5947FD" w:rsidRPr="005947FD" w:rsidRDefault="005947FD" w:rsidP="005947FD">
      <w:pPr>
        <w:ind w:right="-61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5947FD">
        <w:rPr>
          <w:rFonts w:ascii="TH SarabunIT๙" w:hAnsi="TH SarabunIT๙" w:cs="TH SarabunIT๙"/>
          <w:b/>
          <w:bCs/>
          <w:sz w:val="96"/>
          <w:szCs w:val="96"/>
          <w:cs/>
        </w:rPr>
        <w:t>บัญชีสรุปจำนวนโครงการและงบประมาณ</w:t>
      </w:r>
    </w:p>
    <w:p w:rsidR="005947FD" w:rsidRPr="005947FD" w:rsidRDefault="005947FD" w:rsidP="005947FD">
      <w:pPr>
        <w:ind w:right="-330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5947FD">
        <w:rPr>
          <w:rFonts w:ascii="TH SarabunIT๙" w:hAnsi="TH SarabunIT๙" w:cs="TH SarabunIT๙"/>
          <w:b/>
          <w:bCs/>
          <w:sz w:val="96"/>
          <w:szCs w:val="96"/>
          <w:cs/>
        </w:rPr>
        <w:t>แบบ ผด.0</w:t>
      </w:r>
      <w:r w:rsidRPr="005947FD">
        <w:rPr>
          <w:rFonts w:ascii="TH SarabunIT๙" w:hAnsi="TH SarabunIT๙" w:cs="TH SarabunIT๙" w:hint="cs"/>
          <w:b/>
          <w:bCs/>
          <w:sz w:val="96"/>
          <w:szCs w:val="96"/>
          <w:cs/>
        </w:rPr>
        <w:t>1</w:t>
      </w:r>
    </w:p>
    <w:p w:rsidR="005947FD" w:rsidRPr="005947FD" w:rsidRDefault="005947FD" w:rsidP="005947FD">
      <w:pPr>
        <w:ind w:right="-330"/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</w:p>
    <w:sectPr w:rsidR="005947FD" w:rsidRPr="005947FD" w:rsidSect="00290D68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F2A48"/>
    <w:rsid w:val="00006B0D"/>
    <w:rsid w:val="00010DC5"/>
    <w:rsid w:val="00104C08"/>
    <w:rsid w:val="00266F6B"/>
    <w:rsid w:val="00290D68"/>
    <w:rsid w:val="00401E11"/>
    <w:rsid w:val="00444FC6"/>
    <w:rsid w:val="005947FD"/>
    <w:rsid w:val="006B012C"/>
    <w:rsid w:val="007F2A48"/>
    <w:rsid w:val="00AF1014"/>
    <w:rsid w:val="00C9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4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A48"/>
    <w:pPr>
      <w:spacing w:after="0" w:line="240" w:lineRule="auto"/>
      <w:ind w:right="-1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WIN-XP</dc:creator>
  <cp:keywords/>
  <dc:description/>
  <cp:lastModifiedBy>WIN-XP</cp:lastModifiedBy>
  <cp:revision>7</cp:revision>
  <cp:lastPrinted>2017-10-17T08:30:00Z</cp:lastPrinted>
  <dcterms:created xsi:type="dcterms:W3CDTF">2017-10-03T08:24:00Z</dcterms:created>
  <dcterms:modified xsi:type="dcterms:W3CDTF">2017-10-17T08:31:00Z</dcterms:modified>
</cp:coreProperties>
</file>