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BC" w:rsidRPr="009856BC" w:rsidRDefault="009856BC" w:rsidP="009856BC">
      <w:pPr>
        <w:jc w:val="center"/>
        <w:rPr>
          <w:rFonts w:ascii="TH SarabunIT๙" w:hAnsi="TH SarabunIT๙" w:cs="TH SarabunIT๙"/>
          <w:sz w:val="32"/>
          <w:szCs w:val="32"/>
        </w:rPr>
      </w:pPr>
      <w:r w:rsidRPr="009856BC">
        <w:rPr>
          <w:rFonts w:ascii="TH SarabunIT๙" w:hAnsi="TH SarabunIT๙" w:cs="TH SarabunIT๙"/>
          <w:sz w:val="32"/>
          <w:szCs w:val="32"/>
          <w:cs/>
        </w:rPr>
        <w:t>-42-</w:t>
      </w:r>
    </w:p>
    <w:tbl>
      <w:tblPr>
        <w:tblW w:w="11255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5"/>
      </w:tblGrid>
      <w:tr w:rsidR="008C35D9" w:rsidRPr="00E84328" w:rsidTr="00542449">
        <w:trPr>
          <w:trHeight w:val="375"/>
          <w:tblCellSpacing w:w="15" w:type="dxa"/>
        </w:trPr>
        <w:tc>
          <w:tcPr>
            <w:tcW w:w="11195" w:type="dxa"/>
            <w:vAlign w:val="center"/>
            <w:hideMark/>
          </w:tcPr>
          <w:p w:rsidR="008C35D9" w:rsidRPr="00E84328" w:rsidRDefault="008C35D9" w:rsidP="008C35D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</w:pPr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รายละเอียดโครงการพัฒนา แบบ ผ.๐๒</w:t>
            </w:r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  <w:br/>
            </w:r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 xml:space="preserve">แผนพัฒนาสี่ปี พ.ศ. </w:t>
            </w:r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  <w:t>2561 - 2564</w:t>
            </w:r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  <w:br/>
            </w:r>
            <w:proofErr w:type="spellStart"/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อบต.</w:t>
            </w:r>
            <w:proofErr w:type="spellEnd"/>
            <w:r w:rsidRPr="00E84328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โพนงาม อากาศอำนวย จ.สกลนคร</w:t>
            </w:r>
          </w:p>
          <w:p w:rsidR="008C35D9" w:rsidRPr="00524CE8" w:rsidRDefault="008C35D9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84328">
              <w:rPr>
                <w:rFonts w:ascii="TH SarabunIT๙" w:eastAsia="Times New Roman" w:hAnsi="TH SarabunIT๙" w:cs="TH SarabunIT๙"/>
                <w:sz w:val="24"/>
                <w:szCs w:val="24"/>
              </w:rPr>
              <w:br/>
            </w:r>
            <w:r w:rsidRPr="00524CE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 :</w:t>
            </w:r>
            <w:r w:rsidRPr="00524CE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524CE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การพัฒนาการบริหารกิจการบ้านเมืองที่ดี</w:t>
            </w:r>
            <w:r w:rsidRPr="00524CE8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524CE8">
              <w:rPr>
                <w:rFonts w:ascii="TH SarabunIT๙" w:eastAsia="Times New Roman" w:hAnsi="TH SarabunIT๙" w:cs="TH SarabunIT๙"/>
                <w:sz w:val="28"/>
                <w:cs/>
              </w:rPr>
              <w:t>แผนงานงานรักษาความสงบ</w:t>
            </w:r>
          </w:p>
          <w:tbl>
            <w:tblPr>
              <w:tblW w:w="10813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2"/>
              <w:gridCol w:w="1403"/>
              <w:gridCol w:w="1288"/>
              <w:gridCol w:w="1045"/>
              <w:gridCol w:w="1031"/>
              <w:gridCol w:w="1031"/>
              <w:gridCol w:w="1031"/>
              <w:gridCol w:w="1031"/>
              <w:gridCol w:w="727"/>
              <w:gridCol w:w="880"/>
              <w:gridCol w:w="1054"/>
            </w:tblGrid>
            <w:tr w:rsidR="00E84328" w:rsidRPr="00524CE8" w:rsidTr="00E84328">
              <w:trPr>
                <w:tblCellSpacing w:w="0" w:type="dxa"/>
              </w:trPr>
              <w:tc>
                <w:tcPr>
                  <w:tcW w:w="12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ที่</w:t>
                  </w:r>
                </w:p>
              </w:tc>
              <w:tc>
                <w:tcPr>
                  <w:tcW w:w="707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โครงการ/กิจกรรม</w:t>
                  </w:r>
                </w:p>
              </w:tc>
              <w:tc>
                <w:tcPr>
                  <w:tcW w:w="654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วัตถุประสงค์</w:t>
                  </w:r>
                </w:p>
              </w:tc>
              <w:tc>
                <w:tcPr>
                  <w:tcW w:w="461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เป้าหมาย</w:t>
                  </w: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br/>
                    <w:t>(</w:t>
                  </w: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ผลผลิตของโครงการ)</w:t>
                  </w:r>
                </w:p>
              </w:tc>
              <w:tc>
                <w:tcPr>
                  <w:tcW w:w="1654" w:type="pct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งบประมาณ</w:t>
                  </w:r>
                </w:p>
              </w:tc>
              <w:tc>
                <w:tcPr>
                  <w:tcW w:w="358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ตัวชี้วัด (</w:t>
                  </w: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KPI)</w:t>
                  </w:r>
                </w:p>
              </w:tc>
              <w:tc>
                <w:tcPr>
                  <w:tcW w:w="501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ผลที่คาดว่าจะได้รับ</w:t>
                  </w:r>
                </w:p>
              </w:tc>
              <w:tc>
                <w:tcPr>
                  <w:tcW w:w="545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หน่วยงานรับผิดชอบ</w:t>
                  </w:r>
                </w:p>
              </w:tc>
            </w:tr>
            <w:tr w:rsidR="00E84328" w:rsidRPr="00524CE8" w:rsidTr="00E84328">
              <w:trPr>
                <w:tblCellSpacing w:w="0" w:type="dxa"/>
              </w:trPr>
              <w:tc>
                <w:tcPr>
                  <w:tcW w:w="120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707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54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61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2561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2562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2563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2564</w:t>
                  </w:r>
                </w:p>
              </w:tc>
              <w:tc>
                <w:tcPr>
                  <w:tcW w:w="358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01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45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</w:tr>
            <w:tr w:rsidR="00E84328" w:rsidRPr="00524CE8" w:rsidTr="00E84328">
              <w:trPr>
                <w:trHeight w:val="375"/>
                <w:tblCellSpacing w:w="0" w:type="dxa"/>
              </w:trPr>
              <w:tc>
                <w:tcPr>
                  <w:tcW w:w="1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>1. </w:t>
                  </w:r>
                </w:p>
              </w:tc>
              <w:tc>
                <w:tcPr>
                  <w:tcW w:w="7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อุดหนุนงบประมาณที่ดำเนินการด้านการป้องกันและแก้ไขปัญหายาเสพติด</w:t>
                  </w:r>
                </w:p>
              </w:tc>
              <w:tc>
                <w:tcPr>
                  <w:tcW w:w="6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เพื่อเป็นการบูร</w:t>
                  </w:r>
                  <w:proofErr w:type="spellStart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ณา</w:t>
                  </w:r>
                  <w:proofErr w:type="spellEnd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การการดำเนินงานเกี่ยวกับยาเสพติดกับหน่วยงานอื่น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ปีละ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2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ครั้ง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20,000.00 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20,000.00 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20,000.00 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20,000.00 </w:t>
                  </w:r>
                </w:p>
              </w:tc>
              <w:tc>
                <w:tcPr>
                  <w:tcW w:w="35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ร้อยละ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100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ของครัวเรือน</w:t>
                  </w:r>
                </w:p>
              </w:tc>
              <w:tc>
                <w:tcPr>
                  <w:tcW w:w="5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เกิดการบูร</w:t>
                  </w:r>
                  <w:proofErr w:type="spellStart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ณา</w:t>
                  </w:r>
                  <w:proofErr w:type="spellEnd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การในการปฏิบัติหน้าที่ระหว่างองค์กร</w:t>
                  </w:r>
                </w:p>
              </w:tc>
              <w:tc>
                <w:tcPr>
                  <w:tcW w:w="54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ส่วนโยธา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กองโยธา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กองช่างสุขาภิบาล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กองประปา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สำนักช่าง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สำนักการช่าง</w:t>
                  </w:r>
                </w:p>
              </w:tc>
            </w:tr>
            <w:tr w:rsidR="00E84328" w:rsidRPr="00524CE8" w:rsidTr="00E84328">
              <w:trPr>
                <w:trHeight w:val="375"/>
                <w:tblCellSpacing w:w="0" w:type="dxa"/>
              </w:trPr>
              <w:tc>
                <w:tcPr>
                  <w:tcW w:w="1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>2. </w:t>
                  </w:r>
                </w:p>
              </w:tc>
              <w:tc>
                <w:tcPr>
                  <w:tcW w:w="7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อุดหนุนหน่วยงานราชการอื่นๆ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ที่ดำเนินการด้านป้องกันและบรรเทาสาธารณภัย</w:t>
                  </w:r>
                </w:p>
                <w:p w:rsidR="00E84328" w:rsidRPr="00524CE8" w:rsidRDefault="00E84328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</w:tc>
              <w:tc>
                <w:tcPr>
                  <w:tcW w:w="6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เพื่อเป็นการบูร</w:t>
                  </w:r>
                  <w:proofErr w:type="spellStart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ณา</w:t>
                  </w:r>
                  <w:proofErr w:type="spellEnd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การการดำเนินงานกับหน่วยงานอื่นๆ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ตลอดปีงบประมาณ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35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ระดับความพึงพอใจ ร้อยละ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100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ได้</w:t>
                  </w:r>
                </w:p>
              </w:tc>
              <w:tc>
                <w:tcPr>
                  <w:tcW w:w="5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เกิดการบูร</w:t>
                  </w:r>
                  <w:proofErr w:type="spellStart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ณา</w:t>
                  </w:r>
                  <w:proofErr w:type="spellEnd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การการดำเนินงานกับหน่วยงานอื่นๆ</w:t>
                  </w:r>
                </w:p>
              </w:tc>
              <w:tc>
                <w:tcPr>
                  <w:tcW w:w="54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กองป้องกันและบรรเทาสาธารณภัย</w:t>
                  </w:r>
                </w:p>
              </w:tc>
            </w:tr>
            <w:tr w:rsidR="00E84328" w:rsidRPr="00524CE8" w:rsidTr="00E84328">
              <w:trPr>
                <w:trHeight w:val="375"/>
                <w:tblCellSpacing w:w="0" w:type="dxa"/>
              </w:trPr>
              <w:tc>
                <w:tcPr>
                  <w:tcW w:w="1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>3. </w:t>
                  </w:r>
                </w:p>
              </w:tc>
              <w:tc>
                <w:tcPr>
                  <w:tcW w:w="7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อุดหนุนหน่วยงานราชการอื่นๆ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ที่ดำเนินการด้านป้องกันและบรรเทาสาธารณภัย</w:t>
                  </w:r>
                </w:p>
                <w:p w:rsidR="00E84328" w:rsidRPr="00524CE8" w:rsidRDefault="00E84328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  <w:p w:rsidR="00524CE8" w:rsidRPr="00524CE8" w:rsidRDefault="00524CE8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6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เพื่อเป็นการบูร</w:t>
                  </w:r>
                  <w:proofErr w:type="spellStart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ณา</w:t>
                  </w:r>
                  <w:proofErr w:type="spellEnd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การการดำเนินงานกับหน่วยงานอื่นๆ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ตลอดปีงบประมาณ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41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50,000.00 </w:t>
                  </w:r>
                </w:p>
              </w:tc>
              <w:tc>
                <w:tcPr>
                  <w:tcW w:w="35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ระดับความพึงพอใจ ร้อยละ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100 </w:t>
                  </w: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ได้</w:t>
                  </w:r>
                </w:p>
              </w:tc>
              <w:tc>
                <w:tcPr>
                  <w:tcW w:w="5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เกิดการบูร</w:t>
                  </w:r>
                  <w:proofErr w:type="spellStart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ณา</w:t>
                  </w:r>
                  <w:proofErr w:type="spellEnd"/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การการดำเนินงานกับหน่วยงานอื่นๆ</w:t>
                  </w:r>
                </w:p>
              </w:tc>
              <w:tc>
                <w:tcPr>
                  <w:tcW w:w="54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524CE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524CE8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กองป้องกันและบรรเทาสาธารณภัย</w:t>
                  </w:r>
                </w:p>
              </w:tc>
            </w:tr>
          </w:tbl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24CE8" w:rsidRPr="009856BC" w:rsidRDefault="009856BC" w:rsidP="009856B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56B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-43-</w:t>
            </w:r>
          </w:p>
          <w:p w:rsidR="00524CE8" w:rsidRDefault="00524CE8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8C35D9" w:rsidRPr="009856BC" w:rsidRDefault="008C35D9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56B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แผนงานอุตสาหกรรมและการโยธา</w:t>
            </w:r>
          </w:p>
          <w:tbl>
            <w:tblPr>
              <w:tblW w:w="4921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2"/>
              <w:gridCol w:w="1450"/>
              <w:gridCol w:w="1066"/>
              <w:gridCol w:w="698"/>
              <w:gridCol w:w="1168"/>
              <w:gridCol w:w="1168"/>
              <w:gridCol w:w="1170"/>
              <w:gridCol w:w="1170"/>
              <w:gridCol w:w="887"/>
              <w:gridCol w:w="1071"/>
              <w:gridCol w:w="753"/>
            </w:tblGrid>
            <w:tr w:rsidR="009856BC" w:rsidRPr="00E84328" w:rsidTr="00524CE8">
              <w:trPr>
                <w:tblCellSpacing w:w="0" w:type="dxa"/>
              </w:trPr>
              <w:tc>
                <w:tcPr>
                  <w:tcW w:w="17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ที่</w:t>
                  </w:r>
                </w:p>
              </w:tc>
              <w:tc>
                <w:tcPr>
                  <w:tcW w:w="661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โครงการ/กิจกรรม</w:t>
                  </w:r>
                </w:p>
              </w:tc>
              <w:tc>
                <w:tcPr>
                  <w:tcW w:w="486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วัตถุประสงค์</w:t>
                  </w:r>
                </w:p>
              </w:tc>
              <w:tc>
                <w:tcPr>
                  <w:tcW w:w="318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เป้าหมาย</w:t>
                  </w: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  <w:br/>
                    <w:t>(</w:t>
                  </w: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ผลผลิตของโครงการ)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งบประมาณ</w:t>
                  </w:r>
                </w:p>
              </w:tc>
              <w:tc>
                <w:tcPr>
                  <w:tcW w:w="404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ตัวชี้วัด (</w:t>
                  </w: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  <w:t>KPI)</w:t>
                  </w:r>
                </w:p>
              </w:tc>
              <w:tc>
                <w:tcPr>
                  <w:tcW w:w="488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ผลที่คาดว่าจะได้รับ</w:t>
                  </w:r>
                </w:p>
              </w:tc>
              <w:tc>
                <w:tcPr>
                  <w:tcW w:w="345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หน่วยงานรับผิดชอบ</w:t>
                  </w:r>
                </w:p>
              </w:tc>
            </w:tr>
            <w:tr w:rsidR="009856BC" w:rsidRPr="00E84328" w:rsidTr="00524CE8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61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  <w:t>2561</w:t>
                  </w:r>
                </w:p>
              </w:tc>
              <w:tc>
                <w:tcPr>
                  <w:tcW w:w="5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  <w:t>2562</w:t>
                  </w:r>
                </w:p>
              </w:tc>
              <w:tc>
                <w:tcPr>
                  <w:tcW w:w="5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  <w:t>2563</w:t>
                  </w:r>
                </w:p>
              </w:tc>
              <w:tc>
                <w:tcPr>
                  <w:tcW w:w="5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  <w:t>2564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42449" w:rsidRPr="00E84328" w:rsidTr="00524CE8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4. </w:t>
                  </w:r>
                </w:p>
              </w:tc>
              <w:tc>
                <w:tcPr>
                  <w:tcW w:w="6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จากสามแยกขยะ-สวนนายฉัตรชัย บุญชาญ)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เพื่อประชาชนได้ใช้ไฟฟ้าอย่างทั่วถึง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ประชาชนได้ใช้ไฟฟ้าอย่างทั่วถึง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</w:p>
              </w:tc>
            </w:tr>
            <w:tr w:rsidR="00542449" w:rsidRPr="00E84328" w:rsidTr="00524CE8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5. </w:t>
                  </w:r>
                </w:p>
              </w:tc>
              <w:tc>
                <w:tcPr>
                  <w:tcW w:w="6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ขยาย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เเนว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เขตไฟฟ้าส่องสว่างภายในหมู่บ้าน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จากวัดป่าช้า-สามแยกนาย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ทนง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ศักดิ์ บุญชาญ)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เพื่อประชาชนได้ใช้ไฟฟ้าอย่างทั่วถึง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250,000.00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</w:p>
              </w:tc>
            </w:tr>
            <w:tr w:rsidR="00542449" w:rsidRPr="00E84328" w:rsidTr="00524CE8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6. </w:t>
                  </w:r>
                </w:p>
              </w:tc>
              <w:tc>
                <w:tcPr>
                  <w:tcW w:w="6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จากบ้านนายวีระพันธ์ 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พูมพิจ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 - ผอ. 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บุณ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ทัน ไมอักรี)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กว้าง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0.5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ม. 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250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ม.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400,000.00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</w:p>
              </w:tc>
            </w:tr>
            <w:tr w:rsidR="00542449" w:rsidRPr="00E84328" w:rsidTr="00524CE8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7. </w:t>
                  </w:r>
                </w:p>
              </w:tc>
              <w:tc>
                <w:tcPr>
                  <w:tcW w:w="6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ขยายแนวเขตไฟฟ้าภายในหมู่บ้านและสู่พื้นที่การเกษตรพร้อมสาย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ดาร์ฟ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และหลอดไฟ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542449" w:rsidRPr="00E84328" w:rsidTr="00524CE8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8. </w:t>
                  </w:r>
                </w:p>
              </w:tc>
              <w:tc>
                <w:tcPr>
                  <w:tcW w:w="6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เส้นบ้านดงเสียว-ดง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มะกุ้ม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1,500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เมตร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8C35D9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,</w:t>
                  </w:r>
                </w:p>
                <w:p w:rsidR="008C35D9" w:rsidRPr="00E84328" w:rsidRDefault="008C35D9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42449" w:rsidRPr="00E84328" w:rsidTr="00524CE8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9. </w:t>
                  </w:r>
                </w:p>
              </w:tc>
              <w:tc>
                <w:tcPr>
                  <w:tcW w:w="6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5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จากบ้านนายอินทวา ช่วยรักษา -บ้านนายสังคม นิพันธ์)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เพื่อประชาชนได้ใช้ไฟฟ้าอย่างทั่วถึง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Pr="00E84328" w:rsidRDefault="008C35D9" w:rsidP="008C35D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C35D9" w:rsidRDefault="008C35D9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</w:p>
                <w:p w:rsidR="009856BC" w:rsidRPr="00E84328" w:rsidRDefault="009856BC" w:rsidP="009856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</w:tbl>
          <w:p w:rsidR="008C35D9" w:rsidRDefault="008C35D9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9856B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56BC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-44-</w:t>
            </w:r>
          </w:p>
          <w:p w:rsidR="009856BC" w:rsidRPr="009856BC" w:rsidRDefault="009856BC" w:rsidP="009856B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tbl>
            <w:tblPr>
              <w:tblW w:w="10707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1"/>
              <w:gridCol w:w="1386"/>
              <w:gridCol w:w="1186"/>
              <w:gridCol w:w="848"/>
              <w:gridCol w:w="1276"/>
              <w:gridCol w:w="976"/>
              <w:gridCol w:w="985"/>
              <w:gridCol w:w="848"/>
              <w:gridCol w:w="994"/>
              <w:gridCol w:w="991"/>
              <w:gridCol w:w="846"/>
            </w:tblGrid>
            <w:tr w:rsidR="009856BC" w:rsidRPr="00E84328" w:rsidTr="009856BC">
              <w:trPr>
                <w:trHeight w:val="375"/>
                <w:tblCellSpacing w:w="0" w:type="dxa"/>
              </w:trPr>
              <w:tc>
                <w:tcPr>
                  <w:tcW w:w="1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10. </w:t>
                  </w:r>
                </w:p>
              </w:tc>
              <w:tc>
                <w:tcPr>
                  <w:tcW w:w="64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ขยายแนวเขตไฟฟ้าสู้พื้นที่การเกษตร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6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จากบ้านเสาวัด - บ้านนาหวาย)</w:t>
                  </w:r>
                </w:p>
              </w:tc>
              <w:tc>
                <w:tcPr>
                  <w:tcW w:w="5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เพื่อประชาชนได้ใช้ไฟฟ้าอย่างทั่วถึง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5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45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46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9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9856BC" w:rsidRPr="00E84328" w:rsidTr="009856BC">
              <w:trPr>
                <w:trHeight w:val="375"/>
                <w:tblCellSpacing w:w="0" w:type="dxa"/>
              </w:trPr>
              <w:tc>
                <w:tcPr>
                  <w:tcW w:w="1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11. </w:t>
                  </w:r>
                </w:p>
              </w:tc>
              <w:tc>
                <w:tcPr>
                  <w:tcW w:w="64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10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จากบ้านนางใบอ่อน แสงมณี-บ้านนาย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สุ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รพล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 บุตร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สุวรรณ์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)</w:t>
                  </w:r>
                </w:p>
              </w:tc>
              <w:tc>
                <w:tcPr>
                  <w:tcW w:w="5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เพื่อประชาชนได้ใช้ไฟฟ้าอย่างทั่วถึง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1,500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เมตร</w:t>
                  </w:r>
                </w:p>
              </w:tc>
              <w:tc>
                <w:tcPr>
                  <w:tcW w:w="5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150,000.00 </w:t>
                  </w:r>
                </w:p>
              </w:tc>
              <w:tc>
                <w:tcPr>
                  <w:tcW w:w="45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46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ไฟ้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ฟ้าใช้ทุกครัวเรือน</w:t>
                  </w:r>
                </w:p>
              </w:tc>
              <w:tc>
                <w:tcPr>
                  <w:tcW w:w="39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</w:p>
              </w:tc>
            </w:tr>
            <w:tr w:rsidR="009856BC" w:rsidRPr="00E84328" w:rsidTr="009856BC">
              <w:trPr>
                <w:trHeight w:val="375"/>
                <w:tblCellSpacing w:w="0" w:type="dxa"/>
              </w:trPr>
              <w:tc>
                <w:tcPr>
                  <w:tcW w:w="1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12. </w:t>
                  </w:r>
                </w:p>
              </w:tc>
              <w:tc>
                <w:tcPr>
                  <w:tcW w:w="64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ขยายแนวเขตไฟฟ้าแรงสูงพร้อมหม้อแปลงไฟฟ้าสายดงหมากทอ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เพื่อประชาชนมีไฟฟ้าใช้อย่างทั่วถึง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5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45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46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9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9856BC" w:rsidRPr="00E84328" w:rsidTr="009856BC">
              <w:trPr>
                <w:trHeight w:val="375"/>
                <w:tblCellSpacing w:w="0" w:type="dxa"/>
              </w:trPr>
              <w:tc>
                <w:tcPr>
                  <w:tcW w:w="1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13. </w:t>
                  </w:r>
                </w:p>
              </w:tc>
              <w:tc>
                <w:tcPr>
                  <w:tcW w:w="64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11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เส้นบ้านนาง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จันทรา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 ปังอุทา-บ้านนายคำสอน แสนสุริ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วงค์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)</w:t>
                  </w:r>
                </w:p>
              </w:tc>
              <w:tc>
                <w:tcPr>
                  <w:tcW w:w="5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เพื่อประชาชนได้ใช้ไฟฟ้าอย่างทั่วถึง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5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45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46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9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9856BC" w:rsidRPr="00E84328" w:rsidTr="009856BC">
              <w:trPr>
                <w:trHeight w:val="375"/>
                <w:tblCellSpacing w:w="0" w:type="dxa"/>
              </w:trPr>
              <w:tc>
                <w:tcPr>
                  <w:tcW w:w="1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14. </w:t>
                  </w:r>
                </w:p>
              </w:tc>
              <w:tc>
                <w:tcPr>
                  <w:tcW w:w="64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11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เส้นสถานีตำรวจ-ป่าช้า) (เส้นดงหมากทอ-วาใหญ่)</w:t>
                  </w:r>
                </w:p>
              </w:tc>
              <w:tc>
                <w:tcPr>
                  <w:tcW w:w="5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เพื่อประชาชนมีไฟฟ้าอย่างทั่วถึง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5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150,000.00 </w:t>
                  </w:r>
                </w:p>
              </w:tc>
              <w:tc>
                <w:tcPr>
                  <w:tcW w:w="45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6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46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9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</w:tbl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</w:p>
          <w:p w:rsidR="009856BC" w:rsidRPr="009856BC" w:rsidRDefault="009856BC" w:rsidP="009856B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856B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-45-</w:t>
            </w:r>
          </w:p>
          <w:p w:rsidR="009856BC" w:rsidRDefault="009856BC" w:rsidP="009856B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tbl>
            <w:tblPr>
              <w:tblW w:w="10778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7"/>
              <w:gridCol w:w="1343"/>
              <w:gridCol w:w="1127"/>
              <w:gridCol w:w="819"/>
              <w:gridCol w:w="1608"/>
              <w:gridCol w:w="929"/>
              <w:gridCol w:w="940"/>
              <w:gridCol w:w="802"/>
              <w:gridCol w:w="1099"/>
              <w:gridCol w:w="944"/>
              <w:gridCol w:w="800"/>
            </w:tblGrid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17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15. </w:t>
                  </w:r>
                </w:p>
              </w:tc>
              <w:tc>
                <w:tcPr>
                  <w:tcW w:w="6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12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จากบ้านนาย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นัฐ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วุฒิ ไชยดวง - ป่าช้าบ้านดงเสียว)</w:t>
                  </w:r>
                </w:p>
              </w:tc>
              <w:tc>
                <w:tcPr>
                  <w:tcW w:w="5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เพื่อประชาชนมีไฟฟ้าใช้อย่างทั่วถึง</w:t>
                  </w:r>
                </w:p>
              </w:tc>
              <w:tc>
                <w:tcPr>
                  <w:tcW w:w="3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1,500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เมตร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150,000.00 </w:t>
                  </w:r>
                </w:p>
              </w:tc>
              <w:tc>
                <w:tcPr>
                  <w:tcW w:w="4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ของครัวเรือนมีไฟฟ้าใช้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17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16. </w:t>
                  </w:r>
                </w:p>
              </w:tc>
              <w:tc>
                <w:tcPr>
                  <w:tcW w:w="6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ขยายแนวเขตไฟฟ้าแรงต่ำภายในหมู่บ้าน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13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จากบ้านนายโสภา เข็มอุทา-ทางแยกไปบ้านเสาวัด)</w:t>
                  </w:r>
                </w:p>
              </w:tc>
              <w:tc>
                <w:tcPr>
                  <w:tcW w:w="5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เพื่อประชาชนมีไฟฟ้าใช้อย่างทั่วถึง</w:t>
                  </w:r>
                </w:p>
              </w:tc>
              <w:tc>
                <w:tcPr>
                  <w:tcW w:w="3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4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ของครัวเรือนใช้ไฟฟ้า</w:t>
                  </w:r>
                </w:p>
              </w:tc>
              <w:tc>
                <w:tcPr>
                  <w:tcW w:w="43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17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17. </w:t>
                  </w:r>
                </w:p>
              </w:tc>
              <w:tc>
                <w:tcPr>
                  <w:tcW w:w="6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ขยายแนวเขตสู่พื้นที่การเกษตร หมู่ที่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13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จากบ้านนาย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ปฏิ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พล ประชุมสุข-ระบบประปาหมู่บ้าน)</w:t>
                  </w:r>
                </w:p>
              </w:tc>
              <w:tc>
                <w:tcPr>
                  <w:tcW w:w="5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เพื่อประชาชนมีไฟฟ้าอย่างทั่วถึง</w:t>
                  </w:r>
                </w:p>
              </w:tc>
              <w:tc>
                <w:tcPr>
                  <w:tcW w:w="3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4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43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542449" w:rsidRPr="00E84328" w:rsidTr="00542449">
              <w:trPr>
                <w:trHeight w:val="375"/>
                <w:tblCellSpacing w:w="0" w:type="dxa"/>
              </w:trPr>
              <w:tc>
                <w:tcPr>
                  <w:tcW w:w="17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18. </w:t>
                  </w:r>
                </w:p>
              </w:tc>
              <w:tc>
                <w:tcPr>
                  <w:tcW w:w="6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ขยายแนวเขตไฟฟ้าสู่พื้นที่การเกษตร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13 (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จากบ้านครูเล้ง 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บุษ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ภา-ทางไปหนองบัวน้อย)</w:t>
                  </w:r>
                </w:p>
              </w:tc>
              <w:tc>
                <w:tcPr>
                  <w:tcW w:w="52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เพื่อประชาชนมีไฟฟ้าใช้อย่างทั่วถึง</w:t>
                  </w:r>
                </w:p>
              </w:tc>
              <w:tc>
                <w:tcPr>
                  <w:tcW w:w="3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200,000.00 </w:t>
                  </w:r>
                </w:p>
              </w:tc>
              <w:tc>
                <w:tcPr>
                  <w:tcW w:w="4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3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3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</w:tc>
            </w:tr>
          </w:tbl>
          <w:p w:rsidR="009856BC" w:rsidRP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42449" w:rsidRDefault="00542449" w:rsidP="008C35D9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</w:p>
          <w:p w:rsidR="009856BC" w:rsidRPr="009856BC" w:rsidRDefault="009856BC" w:rsidP="009856B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9856BC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-46-</w:t>
            </w: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tbl>
            <w:tblPr>
              <w:tblW w:w="4831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7"/>
              <w:gridCol w:w="1450"/>
              <w:gridCol w:w="910"/>
              <w:gridCol w:w="765"/>
              <w:gridCol w:w="1147"/>
              <w:gridCol w:w="1147"/>
              <w:gridCol w:w="1147"/>
              <w:gridCol w:w="1147"/>
              <w:gridCol w:w="889"/>
              <w:gridCol w:w="909"/>
              <w:gridCol w:w="894"/>
            </w:tblGrid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19. 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ติดตั้งโคมไฟฟ้าส่องสว่างถนนสายข้าวแป้ง-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บ้านถ่ำ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เต่า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เพื่อส้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รางความปลอดภัยในท้องถิ่น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4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1,000,000.00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1,000,000.00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1,000,000.00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1,000,000.00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ของครัวเรือนมีไฟฟ้าใช้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54244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20. 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ยาว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4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กม.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24,000.00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ของครัวเรือนมีไฟฟ้าใช้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54244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21. 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เพื่อประชาชนมีไฟฟ้าใช้ทั่วถึง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ของครับเรือนมีไฟฟ้า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54244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22. 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เพื่อประชาชนมีไฟฟ้าใช้ทั่วถึง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11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16,000.00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ของครัวเรือนมีไฟฟ้า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ประชาชนมีไฟฟ้าใช้ทุกครัวเรือน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54244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23. 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22,500.00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24. 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35,000.00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</w:t>
                  </w: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ครัวเเรือน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542449" w:rsidRPr="00E84328" w:rsidRDefault="00542449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9856BC" w:rsidRPr="00E84328" w:rsidTr="00542449">
              <w:trPr>
                <w:trHeight w:val="3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25. </w:t>
                  </w:r>
                </w:p>
              </w:tc>
              <w:tc>
                <w:tcPr>
                  <w:tcW w:w="67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15,000.00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1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542449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</w:p>
                <w:p w:rsidR="00542449" w:rsidRPr="00E84328" w:rsidRDefault="00542449" w:rsidP="00542449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</w:p>
              </w:tc>
            </w:tr>
          </w:tbl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9856BC" w:rsidRDefault="009856BC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42449" w:rsidRDefault="00542449" w:rsidP="008C35D9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</w:p>
          <w:p w:rsidR="00542449" w:rsidRDefault="00542449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542449" w:rsidRDefault="00542449" w:rsidP="005424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42449">
              <w:rPr>
                <w:rFonts w:ascii="TH SarabunIT๙" w:eastAsia="Times New Roman" w:hAnsi="TH SarabunIT๙" w:cs="TH SarabunIT๙"/>
                <w:sz w:val="32"/>
                <w:szCs w:val="32"/>
              </w:rPr>
              <w:t>-47-</w:t>
            </w:r>
          </w:p>
          <w:p w:rsidR="00542449" w:rsidRPr="00542449" w:rsidRDefault="00542449" w:rsidP="005424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tbl>
            <w:tblPr>
              <w:tblW w:w="10437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7"/>
              <w:gridCol w:w="1425"/>
              <w:gridCol w:w="992"/>
              <w:gridCol w:w="731"/>
              <w:gridCol w:w="1004"/>
              <w:gridCol w:w="962"/>
              <w:gridCol w:w="992"/>
              <w:gridCol w:w="850"/>
              <w:gridCol w:w="1140"/>
              <w:gridCol w:w="985"/>
              <w:gridCol w:w="989"/>
            </w:tblGrid>
            <w:tr w:rsidR="00542449" w:rsidRPr="00E84328" w:rsidTr="00D41E70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26. 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</w:p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542449" w:rsidRPr="00E84328" w:rsidTr="00D41E70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27. 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11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16,000.00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</w:p>
              </w:tc>
            </w:tr>
            <w:tr w:rsidR="00542449" w:rsidRPr="00E84328" w:rsidTr="00D41E70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28. 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40,000.00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542449" w:rsidRPr="00E84328" w:rsidTr="00D41E70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29. 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ติดตั้งโคมไฟฟ้าส่องสว่างภายในหมู่บ้าน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15,000.00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542449" w:rsidRPr="00E84328" w:rsidTr="00D41E70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30. 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ติดตั้งสายดับภายในหมู่บ้าน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sz w:val="24"/>
                      <w:szCs w:val="24"/>
                    </w:rPr>
                  </w:pPr>
                </w:p>
              </w:tc>
            </w:tr>
            <w:tr w:rsidR="00542449" w:rsidRPr="00E84328" w:rsidTr="00D41E70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31. 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ติดตั้งสายดับภายในหมู่บ้าน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Pr="00E84328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9856BC" w:rsidRDefault="009856BC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</w:tbl>
          <w:p w:rsidR="009856BC" w:rsidRPr="00D41E70" w:rsidRDefault="00D41E70" w:rsidP="00D41E7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1E70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-48-</w:t>
            </w:r>
          </w:p>
          <w:p w:rsidR="00D41E70" w:rsidRDefault="00D41E70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D41E70" w:rsidRDefault="00D41E70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tbl>
            <w:tblPr>
              <w:tblW w:w="10437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7"/>
              <w:gridCol w:w="1425"/>
              <w:gridCol w:w="992"/>
              <w:gridCol w:w="731"/>
              <w:gridCol w:w="1004"/>
              <w:gridCol w:w="962"/>
              <w:gridCol w:w="992"/>
              <w:gridCol w:w="850"/>
              <w:gridCol w:w="1140"/>
              <w:gridCol w:w="985"/>
              <w:gridCol w:w="989"/>
            </w:tblGrid>
            <w:tr w:rsidR="00D41E70" w:rsidRPr="00E84328" w:rsidTr="004B32A1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32. 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ติดตั้งสายดับภายในหมู่บ้าน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41E70" w:rsidRPr="00E84328" w:rsidTr="004B32A1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33. 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ติดตั้งสายดับภายในหมู่บ้าน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41E70" w:rsidRPr="00E84328" w:rsidTr="004B32A1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34. 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ติดตั้งสายดับภายในหมู่บ้าน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20,000.00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proofErr w:type="spellStart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เิ</w:t>
                  </w:r>
                  <w:proofErr w:type="spellEnd"/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กดความปลอดภัยในชีวิตและทรัพย์สิน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41E70" w:rsidRPr="00E84328" w:rsidTr="004B32A1">
              <w:trPr>
                <w:trHeight w:val="375"/>
                <w:tblCellSpacing w:w="0" w:type="dxa"/>
              </w:trPr>
              <w:tc>
                <w:tcPr>
                  <w:tcW w:w="17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>35. </w:t>
                  </w:r>
                </w:p>
              </w:tc>
              <w:tc>
                <w:tcPr>
                  <w:tcW w:w="6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จัดซื้อหม้อแปลงไฟฟ้า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3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เฟส สำหรับกิจการประปา หมู่ที่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บ้านโพนงาม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เพื่อความปลอดภัยในชีวิตและทรัพย์สิน</w:t>
                  </w:r>
                </w:p>
              </w:tc>
              <w:tc>
                <w:tcPr>
                  <w:tcW w:w="3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จำนวน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จุด</w:t>
                  </w:r>
                </w:p>
              </w:tc>
              <w:tc>
                <w:tcPr>
                  <w:tcW w:w="4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500,000.00 </w:t>
                  </w:r>
                </w:p>
              </w:tc>
              <w:tc>
                <w:tcPr>
                  <w:tcW w:w="46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40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5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100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ของครัวเรือน</w:t>
                  </w:r>
                </w:p>
              </w:tc>
              <w:tc>
                <w:tcPr>
                  <w:tcW w:w="4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เกิดความปลอดภัยในชีวิตและทรัพย์สิน</w:t>
                  </w:r>
                </w:p>
              </w:tc>
              <w:tc>
                <w:tcPr>
                  <w:tcW w:w="4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41E70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ส่วนโยธา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กองโยธา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กองช่างสุขาภิบาล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กองประปา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สำนักช่าง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  <w:t xml:space="preserve">, </w:t>
                  </w:r>
                  <w:r w:rsidRPr="00E84328">
                    <w:rPr>
                      <w:rFonts w:ascii="TH SarabunIT๙" w:eastAsia="Times New Roman" w:hAnsi="TH SarabunIT๙" w:cs="TH SarabunIT๙"/>
                      <w:sz w:val="24"/>
                      <w:szCs w:val="24"/>
                      <w:cs/>
                    </w:rPr>
                    <w:t>สำนักการช่าง</w:t>
                  </w:r>
                </w:p>
                <w:p w:rsidR="00D41E70" w:rsidRPr="00E84328" w:rsidRDefault="00D41E70" w:rsidP="004B32A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4"/>
                      <w:szCs w:val="24"/>
                    </w:rPr>
                  </w:pPr>
                </w:p>
              </w:tc>
            </w:tr>
          </w:tbl>
          <w:p w:rsidR="00D41E70" w:rsidRPr="00E84328" w:rsidRDefault="00D41E70" w:rsidP="008C35D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8C35D9" w:rsidRPr="008C35D9" w:rsidTr="00542449">
        <w:trPr>
          <w:trHeight w:val="375"/>
          <w:tblCellSpacing w:w="15" w:type="dxa"/>
        </w:trPr>
        <w:tc>
          <w:tcPr>
            <w:tcW w:w="11195" w:type="dxa"/>
            <w:vAlign w:val="center"/>
            <w:hideMark/>
          </w:tcPr>
          <w:p w:rsidR="008C35D9" w:rsidRDefault="008C35D9" w:rsidP="008C35D9">
            <w:pPr>
              <w:spacing w:after="0" w:line="240" w:lineRule="auto"/>
              <w:jc w:val="right"/>
              <w:rPr>
                <w:rFonts w:ascii="THSarabunNew" w:eastAsia="Times New Roman" w:hAnsi="THSarabunNew" w:cs="Angsana New"/>
                <w:sz w:val="18"/>
                <w:szCs w:val="18"/>
              </w:rPr>
            </w:pPr>
          </w:p>
          <w:p w:rsidR="002E18B9" w:rsidRPr="008C35D9" w:rsidRDefault="002E18B9" w:rsidP="008C35D9">
            <w:pPr>
              <w:spacing w:after="0" w:line="240" w:lineRule="auto"/>
              <w:jc w:val="right"/>
              <w:rPr>
                <w:rFonts w:ascii="THSarabunNew" w:eastAsia="Times New Roman" w:hAnsi="THSarabunNew" w:cs="Angsana New"/>
                <w:sz w:val="18"/>
                <w:szCs w:val="18"/>
              </w:rPr>
            </w:pPr>
          </w:p>
        </w:tc>
      </w:tr>
    </w:tbl>
    <w:p w:rsidR="00BA7424" w:rsidRDefault="00BA7424"/>
    <w:sectPr w:rsidR="00BA7424" w:rsidSect="00E8432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C35D9"/>
    <w:rsid w:val="00081DEC"/>
    <w:rsid w:val="002E18B9"/>
    <w:rsid w:val="004D150B"/>
    <w:rsid w:val="00524CE8"/>
    <w:rsid w:val="00542449"/>
    <w:rsid w:val="008C35D9"/>
    <w:rsid w:val="009856BC"/>
    <w:rsid w:val="00BA7424"/>
    <w:rsid w:val="00D41E70"/>
    <w:rsid w:val="00E8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24"/>
  </w:style>
  <w:style w:type="paragraph" w:styleId="1">
    <w:name w:val="heading 1"/>
    <w:basedOn w:val="a"/>
    <w:link w:val="10"/>
    <w:uiPriority w:val="9"/>
    <w:qFormat/>
    <w:rsid w:val="008C35D9"/>
    <w:pPr>
      <w:spacing w:before="100" w:beforeAutospacing="1" w:after="100" w:afterAutospacing="1" w:line="240" w:lineRule="auto"/>
      <w:outlineLvl w:val="0"/>
    </w:pPr>
    <w:rPr>
      <w:rFonts w:ascii="THSarabunNew" w:eastAsia="Times New Roman" w:hAnsi="THSarabunNew" w:cs="Angsana New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C35D9"/>
    <w:rPr>
      <w:rFonts w:ascii="THSarabunNew" w:eastAsia="Times New Roman" w:hAnsi="THSarabunNew" w:cs="Angsana New"/>
      <w:b/>
      <w:bCs/>
      <w:kern w:val="3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WIN-XP</cp:lastModifiedBy>
  <cp:revision>6</cp:revision>
  <dcterms:created xsi:type="dcterms:W3CDTF">2018-04-18T03:48:00Z</dcterms:created>
  <dcterms:modified xsi:type="dcterms:W3CDTF">2018-04-23T06:28:00Z</dcterms:modified>
</cp:coreProperties>
</file>