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BC" w:rsidRPr="009856BC" w:rsidRDefault="009856BC" w:rsidP="009856BC">
      <w:pPr>
        <w:jc w:val="center"/>
        <w:rPr>
          <w:rFonts w:ascii="TH SarabunIT๙" w:hAnsi="TH SarabunIT๙" w:cs="TH SarabunIT๙"/>
          <w:sz w:val="32"/>
          <w:szCs w:val="32"/>
        </w:rPr>
      </w:pPr>
      <w:r w:rsidRPr="009856BC">
        <w:rPr>
          <w:rFonts w:ascii="TH SarabunIT๙" w:hAnsi="TH SarabunIT๙" w:cs="TH SarabunIT๙"/>
          <w:sz w:val="32"/>
          <w:szCs w:val="32"/>
          <w:cs/>
        </w:rPr>
        <w:t>-42-</w:t>
      </w:r>
    </w:p>
    <w:tbl>
      <w:tblPr>
        <w:tblW w:w="11255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5"/>
      </w:tblGrid>
      <w:tr w:rsidR="008C35D9" w:rsidRPr="00E84328" w:rsidTr="00542449">
        <w:trPr>
          <w:trHeight w:val="375"/>
          <w:tblCellSpacing w:w="15" w:type="dxa"/>
        </w:trPr>
        <w:tc>
          <w:tcPr>
            <w:tcW w:w="11195" w:type="dxa"/>
            <w:vAlign w:val="center"/>
            <w:hideMark/>
          </w:tcPr>
          <w:p w:rsidR="008C35D9" w:rsidRPr="00E84328" w:rsidRDefault="008C35D9" w:rsidP="008C35D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28"/>
              </w:rPr>
            </w:pPr>
            <w:r w:rsidRPr="00E84328">
              <w:rPr>
                <w:rFonts w:ascii="TH SarabunIT๙" w:eastAsia="Times New Roman" w:hAnsi="TH SarabunIT๙" w:cs="TH SarabunIT๙"/>
                <w:b/>
                <w:bCs/>
                <w:kern w:val="36"/>
                <w:sz w:val="28"/>
                <w:cs/>
              </w:rPr>
              <w:t>รายละเอียดโครงการพัฒนา แบบ ผ.๐๒</w:t>
            </w:r>
            <w:r w:rsidRPr="00E84328">
              <w:rPr>
                <w:rFonts w:ascii="TH SarabunIT๙" w:eastAsia="Times New Roman" w:hAnsi="TH SarabunIT๙" w:cs="TH SarabunIT๙"/>
                <w:b/>
                <w:bCs/>
                <w:kern w:val="36"/>
                <w:sz w:val="28"/>
              </w:rPr>
              <w:br/>
            </w:r>
            <w:r w:rsidRPr="00E84328">
              <w:rPr>
                <w:rFonts w:ascii="TH SarabunIT๙" w:eastAsia="Times New Roman" w:hAnsi="TH SarabunIT๙" w:cs="TH SarabunIT๙"/>
                <w:b/>
                <w:bCs/>
                <w:kern w:val="36"/>
                <w:sz w:val="28"/>
                <w:cs/>
              </w:rPr>
              <w:t xml:space="preserve">แผนพัฒนาสี่ปี พ.ศ. </w:t>
            </w:r>
            <w:r w:rsidRPr="00E84328">
              <w:rPr>
                <w:rFonts w:ascii="TH SarabunIT๙" w:eastAsia="Times New Roman" w:hAnsi="TH SarabunIT๙" w:cs="TH SarabunIT๙"/>
                <w:b/>
                <w:bCs/>
                <w:kern w:val="36"/>
                <w:sz w:val="28"/>
              </w:rPr>
              <w:t>2561 - 2564</w:t>
            </w:r>
            <w:r w:rsidRPr="00E84328">
              <w:rPr>
                <w:rFonts w:ascii="TH SarabunIT๙" w:eastAsia="Times New Roman" w:hAnsi="TH SarabunIT๙" w:cs="TH SarabunIT๙"/>
                <w:b/>
                <w:bCs/>
                <w:kern w:val="36"/>
                <w:sz w:val="28"/>
              </w:rPr>
              <w:br/>
            </w:r>
            <w:proofErr w:type="spellStart"/>
            <w:r w:rsidRPr="00E84328">
              <w:rPr>
                <w:rFonts w:ascii="TH SarabunIT๙" w:eastAsia="Times New Roman" w:hAnsi="TH SarabunIT๙" w:cs="TH SarabunIT๙"/>
                <w:b/>
                <w:bCs/>
                <w:kern w:val="36"/>
                <w:sz w:val="28"/>
                <w:cs/>
              </w:rPr>
              <w:t>อบต.</w:t>
            </w:r>
            <w:proofErr w:type="spellEnd"/>
            <w:r w:rsidRPr="00E84328">
              <w:rPr>
                <w:rFonts w:ascii="TH SarabunIT๙" w:eastAsia="Times New Roman" w:hAnsi="TH SarabunIT๙" w:cs="TH SarabunIT๙"/>
                <w:b/>
                <w:bCs/>
                <w:kern w:val="36"/>
                <w:sz w:val="28"/>
                <w:cs/>
              </w:rPr>
              <w:t>โพนงาม อากาศอำนวย จ.สกลนคร</w:t>
            </w:r>
          </w:p>
          <w:p w:rsidR="008C35D9" w:rsidRPr="00524CE8" w:rsidRDefault="008C35D9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4328">
              <w:rPr>
                <w:rFonts w:ascii="TH SarabunIT๙" w:eastAsia="Times New Roman" w:hAnsi="TH SarabunIT๙" w:cs="TH SarabunIT๙"/>
                <w:sz w:val="24"/>
                <w:szCs w:val="24"/>
              </w:rPr>
              <w:br/>
            </w:r>
            <w:r w:rsidRPr="00524CE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ยุทธศาสตร์ :</w:t>
            </w:r>
            <w:r w:rsidRPr="00524CE8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524CE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การพัฒนาการบริหารกิจการบ้านเมืองที่ดี</w:t>
            </w:r>
            <w:r w:rsidRPr="00524CE8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524CE8">
              <w:rPr>
                <w:rFonts w:ascii="TH SarabunIT๙" w:eastAsia="Times New Roman" w:hAnsi="TH SarabunIT๙" w:cs="TH SarabunIT๙"/>
                <w:sz w:val="28"/>
                <w:cs/>
              </w:rPr>
              <w:t>แผนงานงานรักษาความสงบ</w:t>
            </w:r>
          </w:p>
          <w:tbl>
            <w:tblPr>
              <w:tblW w:w="10813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2"/>
              <w:gridCol w:w="1403"/>
              <w:gridCol w:w="1288"/>
              <w:gridCol w:w="1045"/>
              <w:gridCol w:w="1031"/>
              <w:gridCol w:w="1031"/>
              <w:gridCol w:w="1031"/>
              <w:gridCol w:w="1031"/>
              <w:gridCol w:w="727"/>
              <w:gridCol w:w="880"/>
              <w:gridCol w:w="1054"/>
            </w:tblGrid>
            <w:tr w:rsidR="00E84328" w:rsidRPr="00524CE8" w:rsidTr="00E84328">
              <w:trPr>
                <w:tblCellSpacing w:w="0" w:type="dxa"/>
              </w:trPr>
              <w:tc>
                <w:tcPr>
                  <w:tcW w:w="120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ที่</w:t>
                  </w:r>
                </w:p>
              </w:tc>
              <w:tc>
                <w:tcPr>
                  <w:tcW w:w="707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โครงการ/กิจกรรม</w:t>
                  </w:r>
                </w:p>
              </w:tc>
              <w:tc>
                <w:tcPr>
                  <w:tcW w:w="654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วัตถุประสงค์</w:t>
                  </w:r>
                </w:p>
              </w:tc>
              <w:tc>
                <w:tcPr>
                  <w:tcW w:w="461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เป้าหมาย</w:t>
                  </w:r>
                  <w:r w:rsidRPr="00524CE8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br/>
                    <w:t>(</w:t>
                  </w:r>
                  <w:r w:rsidRPr="00524CE8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ผลผลิตของโครงการ)</w:t>
                  </w:r>
                </w:p>
              </w:tc>
              <w:tc>
                <w:tcPr>
                  <w:tcW w:w="1654" w:type="pct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  <w:tc>
                <w:tcPr>
                  <w:tcW w:w="358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ตัวชี้วัด (</w:t>
                  </w:r>
                  <w:r w:rsidRPr="00524CE8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KPI)</w:t>
                  </w:r>
                </w:p>
              </w:tc>
              <w:tc>
                <w:tcPr>
                  <w:tcW w:w="501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ผลที่คาดว่าจะได้รับ</w:t>
                  </w:r>
                </w:p>
              </w:tc>
              <w:tc>
                <w:tcPr>
                  <w:tcW w:w="545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หน่วยงานรับผิดชอบ</w:t>
                  </w:r>
                </w:p>
              </w:tc>
            </w:tr>
            <w:tr w:rsidR="00E84328" w:rsidRPr="00524CE8" w:rsidTr="00E84328">
              <w:trPr>
                <w:tblCellSpacing w:w="0" w:type="dxa"/>
              </w:trPr>
              <w:tc>
                <w:tcPr>
                  <w:tcW w:w="120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707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654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461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4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2561</w:t>
                  </w:r>
                </w:p>
              </w:tc>
              <w:tc>
                <w:tcPr>
                  <w:tcW w:w="4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2562</w:t>
                  </w:r>
                </w:p>
              </w:tc>
              <w:tc>
                <w:tcPr>
                  <w:tcW w:w="4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2563</w:t>
                  </w:r>
                </w:p>
              </w:tc>
              <w:tc>
                <w:tcPr>
                  <w:tcW w:w="41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2564</w:t>
                  </w:r>
                </w:p>
              </w:tc>
              <w:tc>
                <w:tcPr>
                  <w:tcW w:w="358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501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545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</w:tr>
            <w:tr w:rsidR="00E84328" w:rsidRPr="00524CE8" w:rsidTr="00E84328">
              <w:trPr>
                <w:trHeight w:val="375"/>
                <w:tblCellSpacing w:w="0" w:type="dxa"/>
              </w:trPr>
              <w:tc>
                <w:tcPr>
                  <w:tcW w:w="12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>1. </w:t>
                  </w:r>
                </w:p>
              </w:tc>
              <w:tc>
                <w:tcPr>
                  <w:tcW w:w="70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อุดหนุนงบประมาณที่ดำเนินการด้านการป้องกันและแก้ไขปัญหายาเสพติด</w:t>
                  </w:r>
                </w:p>
              </w:tc>
              <w:tc>
                <w:tcPr>
                  <w:tcW w:w="6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เพื่อเป็นการบูร</w:t>
                  </w:r>
                  <w:proofErr w:type="spellStart"/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ณา</w:t>
                  </w:r>
                  <w:proofErr w:type="spellEnd"/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การการดำเนินงานเกี่ยวกับยาเสพติดกับหน่วยงานอื่น</w:t>
                  </w:r>
                </w:p>
              </w:tc>
              <w:tc>
                <w:tcPr>
                  <w:tcW w:w="4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ปีละ 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2 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ครั้ง</w:t>
                  </w:r>
                </w:p>
              </w:tc>
              <w:tc>
                <w:tcPr>
                  <w:tcW w:w="4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20,000.00 </w:t>
                  </w:r>
                </w:p>
              </w:tc>
              <w:tc>
                <w:tcPr>
                  <w:tcW w:w="4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20,000.00 </w:t>
                  </w:r>
                </w:p>
              </w:tc>
              <w:tc>
                <w:tcPr>
                  <w:tcW w:w="4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20,000.00 </w:t>
                  </w:r>
                </w:p>
              </w:tc>
              <w:tc>
                <w:tcPr>
                  <w:tcW w:w="41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20,000.00 </w:t>
                  </w:r>
                </w:p>
              </w:tc>
              <w:tc>
                <w:tcPr>
                  <w:tcW w:w="35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ร้อยละ 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100 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ของครัวเรือน</w:t>
                  </w:r>
                </w:p>
              </w:tc>
              <w:tc>
                <w:tcPr>
                  <w:tcW w:w="5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เกิดการบูร</w:t>
                  </w:r>
                  <w:proofErr w:type="spellStart"/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ณา</w:t>
                  </w:r>
                  <w:proofErr w:type="spellEnd"/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การในการปฏิบัติหน้าที่ระหว่างองค์กร</w:t>
                  </w:r>
                </w:p>
              </w:tc>
              <w:tc>
                <w:tcPr>
                  <w:tcW w:w="54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ส่วนโยธา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กองโยธา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กองช่าง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กองช่างสุขาภิบาล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กองประปา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สำนักช่าง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, 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สำนักการช่าง</w:t>
                  </w:r>
                </w:p>
              </w:tc>
            </w:tr>
            <w:tr w:rsidR="00E84328" w:rsidRPr="00524CE8" w:rsidTr="00E84328">
              <w:trPr>
                <w:trHeight w:val="375"/>
                <w:tblCellSpacing w:w="0" w:type="dxa"/>
              </w:trPr>
              <w:tc>
                <w:tcPr>
                  <w:tcW w:w="12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>2. </w:t>
                  </w:r>
                </w:p>
              </w:tc>
              <w:tc>
                <w:tcPr>
                  <w:tcW w:w="70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อุดหนุนหน่วยงานราชการอื่นๆ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 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ที่ดำเนินการด้านป้องกันและบรรเทาสาธารณภัย</w:t>
                  </w:r>
                </w:p>
                <w:p w:rsidR="00E84328" w:rsidRPr="00524CE8" w:rsidRDefault="00E84328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6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เพื่อเป็นการบูร</w:t>
                  </w:r>
                  <w:proofErr w:type="spellStart"/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ณา</w:t>
                  </w:r>
                  <w:proofErr w:type="spellEnd"/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การการดำเนินงานกับหน่วยงานอื่นๆ</w:t>
                  </w:r>
                </w:p>
              </w:tc>
              <w:tc>
                <w:tcPr>
                  <w:tcW w:w="4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ตลอดปีงบประมาณ</w:t>
                  </w:r>
                </w:p>
              </w:tc>
              <w:tc>
                <w:tcPr>
                  <w:tcW w:w="4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50,000.00 </w:t>
                  </w:r>
                </w:p>
              </w:tc>
              <w:tc>
                <w:tcPr>
                  <w:tcW w:w="4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50,000.00 </w:t>
                  </w:r>
                </w:p>
              </w:tc>
              <w:tc>
                <w:tcPr>
                  <w:tcW w:w="4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50,000.00 </w:t>
                  </w:r>
                </w:p>
              </w:tc>
              <w:tc>
                <w:tcPr>
                  <w:tcW w:w="41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50,000.00 </w:t>
                  </w:r>
                </w:p>
              </w:tc>
              <w:tc>
                <w:tcPr>
                  <w:tcW w:w="35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ระดับความพึงพอใจ ร้อยละ 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100 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ได้</w:t>
                  </w:r>
                </w:p>
              </w:tc>
              <w:tc>
                <w:tcPr>
                  <w:tcW w:w="5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เกิดการบูร</w:t>
                  </w:r>
                  <w:proofErr w:type="spellStart"/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ณา</w:t>
                  </w:r>
                  <w:proofErr w:type="spellEnd"/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การการดำเนินงานกับหน่วยงานอื่นๆ</w:t>
                  </w:r>
                </w:p>
              </w:tc>
              <w:tc>
                <w:tcPr>
                  <w:tcW w:w="54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กองป้องกันและบรรเทาสาธารณภัย</w:t>
                  </w:r>
                </w:p>
              </w:tc>
            </w:tr>
            <w:tr w:rsidR="00E84328" w:rsidRPr="00524CE8" w:rsidTr="00E84328">
              <w:trPr>
                <w:trHeight w:val="375"/>
                <w:tblCellSpacing w:w="0" w:type="dxa"/>
              </w:trPr>
              <w:tc>
                <w:tcPr>
                  <w:tcW w:w="12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>3. </w:t>
                  </w:r>
                </w:p>
              </w:tc>
              <w:tc>
                <w:tcPr>
                  <w:tcW w:w="70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อุดหนุนหน่วยงานราชการอื่นๆ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 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ที่ดำเนินการด้านป้องกันและบรรเทาสาธารณภัย</w:t>
                  </w:r>
                </w:p>
                <w:p w:rsidR="00E84328" w:rsidRPr="00524CE8" w:rsidRDefault="00E84328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:rsidR="00524CE8" w:rsidRPr="00524CE8" w:rsidRDefault="00524CE8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6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เพื่อเป็นการบูร</w:t>
                  </w:r>
                  <w:proofErr w:type="spellStart"/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ณา</w:t>
                  </w:r>
                  <w:proofErr w:type="spellEnd"/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การการดำเนินงานกับหน่วยงานอื่นๆ</w:t>
                  </w:r>
                </w:p>
              </w:tc>
              <w:tc>
                <w:tcPr>
                  <w:tcW w:w="4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ตลอดปีงบประมาณ</w:t>
                  </w:r>
                </w:p>
              </w:tc>
              <w:tc>
                <w:tcPr>
                  <w:tcW w:w="4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50,000.00 </w:t>
                  </w:r>
                </w:p>
              </w:tc>
              <w:tc>
                <w:tcPr>
                  <w:tcW w:w="4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50,000.00 </w:t>
                  </w:r>
                </w:p>
              </w:tc>
              <w:tc>
                <w:tcPr>
                  <w:tcW w:w="4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50,000.00 </w:t>
                  </w:r>
                </w:p>
              </w:tc>
              <w:tc>
                <w:tcPr>
                  <w:tcW w:w="41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50,000.00 </w:t>
                  </w:r>
                </w:p>
              </w:tc>
              <w:tc>
                <w:tcPr>
                  <w:tcW w:w="35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ระดับความพึงพอใจ ร้อยละ 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100 </w:t>
                  </w: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ได้</w:t>
                  </w:r>
                </w:p>
              </w:tc>
              <w:tc>
                <w:tcPr>
                  <w:tcW w:w="5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เกิดการบูร</w:t>
                  </w:r>
                  <w:proofErr w:type="spellStart"/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ณา</w:t>
                  </w:r>
                  <w:proofErr w:type="spellEnd"/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การการดำเนินงานกับหน่วยงานอื่นๆ</w:t>
                  </w:r>
                </w:p>
              </w:tc>
              <w:tc>
                <w:tcPr>
                  <w:tcW w:w="54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524CE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524CE8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กองป้องกันและบรรเทาสาธารณภัย</w:t>
                  </w:r>
                </w:p>
              </w:tc>
            </w:tr>
          </w:tbl>
          <w:p w:rsidR="00524CE8" w:rsidRDefault="00524CE8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524CE8" w:rsidRDefault="00524CE8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524CE8" w:rsidRDefault="00524CE8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524CE8" w:rsidRDefault="00524CE8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524CE8" w:rsidRDefault="00524CE8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524CE8" w:rsidRDefault="00524CE8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524CE8" w:rsidRDefault="00524CE8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524CE8" w:rsidRDefault="00524CE8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524CE8" w:rsidRDefault="00524CE8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524CE8" w:rsidRDefault="00524CE8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524CE8" w:rsidRDefault="00524CE8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524CE8" w:rsidRDefault="00524CE8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524CE8" w:rsidRPr="009856BC" w:rsidRDefault="009856BC" w:rsidP="009856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856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-43-</w:t>
            </w:r>
          </w:p>
          <w:p w:rsidR="00524CE8" w:rsidRDefault="00524CE8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8C35D9" w:rsidRPr="009856BC" w:rsidRDefault="008C35D9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856B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แผนงานอุตสาหกรรมและการโยธา</w:t>
            </w:r>
          </w:p>
          <w:tbl>
            <w:tblPr>
              <w:tblW w:w="4921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2"/>
              <w:gridCol w:w="1450"/>
              <w:gridCol w:w="1066"/>
              <w:gridCol w:w="698"/>
              <w:gridCol w:w="1168"/>
              <w:gridCol w:w="1168"/>
              <w:gridCol w:w="1170"/>
              <w:gridCol w:w="1170"/>
              <w:gridCol w:w="887"/>
              <w:gridCol w:w="1071"/>
              <w:gridCol w:w="753"/>
            </w:tblGrid>
            <w:tr w:rsidR="009856BC" w:rsidRPr="00E84328" w:rsidTr="00524CE8">
              <w:trPr>
                <w:tblCellSpacing w:w="0" w:type="dxa"/>
              </w:trPr>
              <w:tc>
                <w:tcPr>
                  <w:tcW w:w="170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ที่</w:t>
                  </w:r>
                </w:p>
              </w:tc>
              <w:tc>
                <w:tcPr>
                  <w:tcW w:w="661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โครงการ/กิจกรรม</w:t>
                  </w:r>
                </w:p>
              </w:tc>
              <w:tc>
                <w:tcPr>
                  <w:tcW w:w="486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วัตถุประสงค์</w:t>
                  </w:r>
                </w:p>
              </w:tc>
              <w:tc>
                <w:tcPr>
                  <w:tcW w:w="318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เป้าหมาย</w:t>
                  </w:r>
                  <w:r w:rsidRPr="00E84328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br/>
                    <w:t>(</w:t>
                  </w:r>
                  <w:r w:rsidRPr="00E84328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ผลผลิตของโครงการ)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404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ตัวชี้วัด (</w:t>
                  </w:r>
                  <w:r w:rsidRPr="00E84328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KPI)</w:t>
                  </w:r>
                </w:p>
              </w:tc>
              <w:tc>
                <w:tcPr>
                  <w:tcW w:w="488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ผลที่คาดว่าจะได้รับ</w:t>
                  </w:r>
                </w:p>
              </w:tc>
              <w:tc>
                <w:tcPr>
                  <w:tcW w:w="345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หน่วยงานรับผิดชอบ</w:t>
                  </w:r>
                </w:p>
              </w:tc>
            </w:tr>
            <w:tr w:rsidR="009856BC" w:rsidRPr="00E84328" w:rsidTr="00524CE8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1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3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2561</w:t>
                  </w:r>
                </w:p>
              </w:tc>
              <w:tc>
                <w:tcPr>
                  <w:tcW w:w="53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2562</w:t>
                  </w:r>
                </w:p>
              </w:tc>
              <w:tc>
                <w:tcPr>
                  <w:tcW w:w="53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2563</w:t>
                  </w:r>
                </w:p>
              </w:tc>
              <w:tc>
                <w:tcPr>
                  <w:tcW w:w="53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2564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42449" w:rsidRPr="00E84328" w:rsidTr="00524CE8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4. </w:t>
                  </w:r>
                </w:p>
              </w:tc>
              <w:tc>
                <w:tcPr>
                  <w:tcW w:w="6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ขยายแนวเขตไฟฟ้าส่องสว่างภายในหมู่บ้าน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 (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จากสามแยกขยะ-สวนนายฉัตรชัย บุญชาญ)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เพื่อประชาชนได้ใช้ไฟฟ้าอย่างทั่วถึง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ยาว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3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กม.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200,000.00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ประชาชนได้ใช้ไฟฟ้าอย่างทั่วถึง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9856B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</w:p>
              </w:tc>
            </w:tr>
            <w:tr w:rsidR="00542449" w:rsidRPr="00E84328" w:rsidTr="00524CE8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5. </w:t>
                  </w:r>
                </w:p>
              </w:tc>
              <w:tc>
                <w:tcPr>
                  <w:tcW w:w="6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ขยาย</w:t>
                  </w: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เเนว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เขตไฟฟ้าส่องสว่างภายในหมู่บ้าน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 (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จากวัดป่าช้า-สามแยกนาย</w:t>
                  </w: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ทนง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ศักดิ์ บุญชาญ)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เพื่อประชาชนได้ใช้ไฟฟ้าอย่างทั่วถึง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ยาว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3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กม.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250,000.00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ประชาชนมีไฟฟ้าใช้ทุกครัวเรือน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9856B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</w:p>
              </w:tc>
            </w:tr>
            <w:tr w:rsidR="00542449" w:rsidRPr="00E84328" w:rsidTr="00524CE8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6. </w:t>
                  </w:r>
                </w:p>
              </w:tc>
              <w:tc>
                <w:tcPr>
                  <w:tcW w:w="6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ขยายแนวเขตไฟฟ้าส่องสว่างภายในหมู่บ้าน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 (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จากบ้านนายวีระพันธ์ </w:t>
                  </w: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พูมพิจ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 - ผอ. </w:t>
                  </w: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บุณ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ทัน ไมอักรี)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เพื่อประชาชนมีไฟฟ้าใช้อย่างทั่วถึง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กว้าง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0.5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ม. ยาว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250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ม.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400,000.00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ประชาชนมีไฟฟ้าใช้ทุกครัวเรือน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9856B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</w:p>
              </w:tc>
            </w:tr>
            <w:tr w:rsidR="00542449" w:rsidRPr="00E84328" w:rsidTr="00524CE8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7. </w:t>
                  </w:r>
                </w:p>
              </w:tc>
              <w:tc>
                <w:tcPr>
                  <w:tcW w:w="6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ขยายแนวเขตไฟฟ้าภายในหมู่บ้านและสู่พื้นที่การเกษตรพร้อมสาย</w:t>
                  </w: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ดาร์ฟ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และหลอดไฟ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เพื่อประชาชนมีไฟฟ้าใช้อย่างทั่วถึง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จำนวน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จุด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150,000.00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ประชาชนมีไฟฟ้าใช้ทุกครัวเรือน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9856BC" w:rsidRPr="00E84328" w:rsidRDefault="009856BC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542449" w:rsidRPr="00E84328" w:rsidTr="00524CE8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8. </w:t>
                  </w:r>
                </w:p>
              </w:tc>
              <w:tc>
                <w:tcPr>
                  <w:tcW w:w="6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ขยายแนวเขตไฟฟ้าแรงต่ำภายในหมู่บ้าน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 (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เส้นบ้านดงเสียว-ดง</w:t>
                  </w: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มะกุ้ม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ประชาชนมีไฟฟ้าใช้อย่างทั่วถึง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ยาว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1,500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เมตร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150,000.00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ประชาชนมีไฟฟ้าใช้ทุกครัวเรือน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Default="008C35D9" w:rsidP="009856B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,</w:t>
                  </w:r>
                </w:p>
                <w:p w:rsidR="008C35D9" w:rsidRPr="00E84328" w:rsidRDefault="008C35D9" w:rsidP="009856B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42449" w:rsidRPr="00E84328" w:rsidTr="00524CE8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9. </w:t>
                  </w:r>
                </w:p>
              </w:tc>
              <w:tc>
                <w:tcPr>
                  <w:tcW w:w="6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ขยายแนวเขตไฟฟ้าแรงต่ำภายในหมู่บ้าน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5 (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จากบ้านนายอินทวา ช่วยรักษา -บ้านนายสังคม นิพันธ์)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เพื่อประชาชนได้ใช้ไฟฟ้าอย่างทั่วถึง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ยาว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3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กม.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200,000.00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Pr="00E84328" w:rsidRDefault="008C35D9" w:rsidP="008C35D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ประชาชนมีไฟฟ้าใช้ทุกครัวเรือน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C35D9" w:rsidRDefault="008C35D9" w:rsidP="009856BC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</w:p>
                <w:p w:rsidR="009856BC" w:rsidRPr="00E84328" w:rsidRDefault="009856BC" w:rsidP="009856B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</w:tbl>
          <w:p w:rsidR="008C35D9" w:rsidRDefault="008C35D9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9856BC" w:rsidRDefault="009856BC" w:rsidP="009856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856B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-44-</w:t>
            </w:r>
          </w:p>
          <w:p w:rsidR="009856BC" w:rsidRPr="009856BC" w:rsidRDefault="009856BC" w:rsidP="009856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tbl>
            <w:tblPr>
              <w:tblW w:w="10707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1"/>
              <w:gridCol w:w="1386"/>
              <w:gridCol w:w="1186"/>
              <w:gridCol w:w="848"/>
              <w:gridCol w:w="1276"/>
              <w:gridCol w:w="976"/>
              <w:gridCol w:w="985"/>
              <w:gridCol w:w="848"/>
              <w:gridCol w:w="994"/>
              <w:gridCol w:w="991"/>
              <w:gridCol w:w="846"/>
            </w:tblGrid>
            <w:tr w:rsidR="009856BC" w:rsidRPr="00E84328" w:rsidTr="009856BC">
              <w:trPr>
                <w:trHeight w:val="375"/>
                <w:tblCellSpacing w:w="0" w:type="dxa"/>
              </w:trPr>
              <w:tc>
                <w:tcPr>
                  <w:tcW w:w="17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10. </w:t>
                  </w:r>
                </w:p>
              </w:tc>
              <w:tc>
                <w:tcPr>
                  <w:tcW w:w="64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ขยายแนวเขตไฟฟ้าสู้พื้นที่การเกษตร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6 (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จากบ้านเสาวัด - บ้านนาหวาย)</w:t>
                  </w:r>
                </w:p>
              </w:tc>
              <w:tc>
                <w:tcPr>
                  <w:tcW w:w="5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เพื่อประชาชนได้ใช้ไฟฟ้าอย่างทั่วถึง</w:t>
                  </w:r>
                </w:p>
              </w:tc>
              <w:tc>
                <w:tcPr>
                  <w:tcW w:w="3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ยาว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3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กม.</w:t>
                  </w:r>
                </w:p>
              </w:tc>
              <w:tc>
                <w:tcPr>
                  <w:tcW w:w="5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200,000.00 </w:t>
                  </w:r>
                </w:p>
              </w:tc>
              <w:tc>
                <w:tcPr>
                  <w:tcW w:w="45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6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3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</w:t>
                  </w:r>
                </w:p>
              </w:tc>
              <w:tc>
                <w:tcPr>
                  <w:tcW w:w="4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ประชาชนมีไฟฟ้าใช้ทุกครัวเรือน</w:t>
                  </w:r>
                </w:p>
              </w:tc>
              <w:tc>
                <w:tcPr>
                  <w:tcW w:w="3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9856BC" w:rsidRPr="00E84328" w:rsidTr="009856BC">
              <w:trPr>
                <w:trHeight w:val="375"/>
                <w:tblCellSpacing w:w="0" w:type="dxa"/>
              </w:trPr>
              <w:tc>
                <w:tcPr>
                  <w:tcW w:w="17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11. </w:t>
                  </w:r>
                </w:p>
              </w:tc>
              <w:tc>
                <w:tcPr>
                  <w:tcW w:w="64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ขยายแนวเขตไฟฟ้าแรงต่ำภายในหมู่บ้าน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10 (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จากบ้านนางใบอ่อน แสงมณี-บ้านนาย</w:t>
                  </w:r>
                </w:p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สุ</w:t>
                  </w: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รพล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 บุตร</w:t>
                  </w: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สุวรรณ์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)</w:t>
                  </w:r>
                </w:p>
              </w:tc>
              <w:tc>
                <w:tcPr>
                  <w:tcW w:w="5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เพื่อประชาชนได้ใช้ไฟฟ้าอย่างทั่วถึง</w:t>
                  </w:r>
                </w:p>
              </w:tc>
              <w:tc>
                <w:tcPr>
                  <w:tcW w:w="3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ยาว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1,500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เมตร</w:t>
                  </w:r>
                </w:p>
              </w:tc>
              <w:tc>
                <w:tcPr>
                  <w:tcW w:w="5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150,000.00 </w:t>
                  </w:r>
                </w:p>
              </w:tc>
              <w:tc>
                <w:tcPr>
                  <w:tcW w:w="45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6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3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</w:t>
                  </w:r>
                </w:p>
              </w:tc>
              <w:tc>
                <w:tcPr>
                  <w:tcW w:w="4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</w:t>
                  </w: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ไฟ้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ฟ้าใช้ทุกครัวเรือน</w:t>
                  </w:r>
                </w:p>
              </w:tc>
              <w:tc>
                <w:tcPr>
                  <w:tcW w:w="3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</w:rPr>
                  </w:pPr>
                </w:p>
              </w:tc>
            </w:tr>
            <w:tr w:rsidR="009856BC" w:rsidRPr="00E84328" w:rsidTr="009856BC">
              <w:trPr>
                <w:trHeight w:val="375"/>
                <w:tblCellSpacing w:w="0" w:type="dxa"/>
              </w:trPr>
              <w:tc>
                <w:tcPr>
                  <w:tcW w:w="17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12. </w:t>
                  </w:r>
                </w:p>
              </w:tc>
              <w:tc>
                <w:tcPr>
                  <w:tcW w:w="64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ขยายแนวเขตไฟฟ้าแรงสูงพร้อมหม้อแปลงไฟฟ้าสายดงหมากทอ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เพื่อประชาชนมีไฟฟ้าใช้อย่างทั่วถึง</w:t>
                  </w:r>
                </w:p>
              </w:tc>
              <w:tc>
                <w:tcPr>
                  <w:tcW w:w="3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ยาว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3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กม.</w:t>
                  </w:r>
                </w:p>
              </w:tc>
              <w:tc>
                <w:tcPr>
                  <w:tcW w:w="5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200,000.00 </w:t>
                  </w:r>
                </w:p>
              </w:tc>
              <w:tc>
                <w:tcPr>
                  <w:tcW w:w="45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6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3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</w:t>
                  </w:r>
                </w:p>
              </w:tc>
              <w:tc>
                <w:tcPr>
                  <w:tcW w:w="4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ประชาชนมีไฟฟ้าใช้ทุกครัวเรือน</w:t>
                  </w:r>
                </w:p>
              </w:tc>
              <w:tc>
                <w:tcPr>
                  <w:tcW w:w="3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9856BC" w:rsidRPr="00E84328" w:rsidTr="009856BC">
              <w:trPr>
                <w:trHeight w:val="375"/>
                <w:tblCellSpacing w:w="0" w:type="dxa"/>
              </w:trPr>
              <w:tc>
                <w:tcPr>
                  <w:tcW w:w="17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13. </w:t>
                  </w:r>
                </w:p>
              </w:tc>
              <w:tc>
                <w:tcPr>
                  <w:tcW w:w="64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ขยายแนวเขตไฟฟ้าแรงต่ำภายในหมู่บ้าน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11 (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เส้นบ้านนาง</w:t>
                  </w: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จันทรา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 ปังอุทา-บ้านนายคำสอน แสนสุริ</w:t>
                  </w: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วงค์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)</w:t>
                  </w:r>
                </w:p>
              </w:tc>
              <w:tc>
                <w:tcPr>
                  <w:tcW w:w="5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เพื่อประชาชนได้ใช้ไฟฟ้าอย่างทั่วถึง</w:t>
                  </w:r>
                </w:p>
              </w:tc>
              <w:tc>
                <w:tcPr>
                  <w:tcW w:w="3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ยาว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3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กม.</w:t>
                  </w:r>
                </w:p>
              </w:tc>
              <w:tc>
                <w:tcPr>
                  <w:tcW w:w="5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200,000.00 </w:t>
                  </w:r>
                </w:p>
              </w:tc>
              <w:tc>
                <w:tcPr>
                  <w:tcW w:w="45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6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3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</w:t>
                  </w:r>
                </w:p>
              </w:tc>
              <w:tc>
                <w:tcPr>
                  <w:tcW w:w="4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ประชาชนมีไฟฟ้าใช้ทุกครัวเรือน</w:t>
                  </w:r>
                </w:p>
              </w:tc>
              <w:tc>
                <w:tcPr>
                  <w:tcW w:w="3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9856BC" w:rsidRPr="00E84328" w:rsidTr="009856BC">
              <w:trPr>
                <w:trHeight w:val="375"/>
                <w:tblCellSpacing w:w="0" w:type="dxa"/>
              </w:trPr>
              <w:tc>
                <w:tcPr>
                  <w:tcW w:w="17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14. </w:t>
                  </w:r>
                </w:p>
              </w:tc>
              <w:tc>
                <w:tcPr>
                  <w:tcW w:w="64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ขยายแนวเขตไฟฟ้าแรงต่ำภายในหมู่บ้าน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11 (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เส้นสถานีตำรวจ-ป่าช้า) (เส้นดงหมากทอ-วาใหญ่)</w:t>
                  </w:r>
                </w:p>
              </w:tc>
              <w:tc>
                <w:tcPr>
                  <w:tcW w:w="5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เพื่อประชาชนมีไฟฟ้าอย่างทั่วถึง</w:t>
                  </w:r>
                </w:p>
              </w:tc>
              <w:tc>
                <w:tcPr>
                  <w:tcW w:w="3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ยาว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3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กม.</w:t>
                  </w:r>
                </w:p>
              </w:tc>
              <w:tc>
                <w:tcPr>
                  <w:tcW w:w="5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150,000.00 </w:t>
                  </w:r>
                </w:p>
              </w:tc>
              <w:tc>
                <w:tcPr>
                  <w:tcW w:w="45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6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3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</w:t>
                  </w:r>
                </w:p>
              </w:tc>
              <w:tc>
                <w:tcPr>
                  <w:tcW w:w="4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ประชาชนมีไฟฟ้าใช้ทุกครัวเรือน</w:t>
                  </w:r>
                </w:p>
              </w:tc>
              <w:tc>
                <w:tcPr>
                  <w:tcW w:w="3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</w:tbl>
          <w:p w:rsidR="009856BC" w:rsidRDefault="009856BC" w:rsidP="008C35D9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4"/>
                <w:szCs w:val="24"/>
              </w:rPr>
            </w:pPr>
          </w:p>
          <w:p w:rsidR="009856BC" w:rsidRDefault="009856BC" w:rsidP="008C35D9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4"/>
                <w:szCs w:val="24"/>
              </w:rPr>
            </w:pPr>
          </w:p>
          <w:p w:rsidR="009856BC" w:rsidRPr="009856BC" w:rsidRDefault="009856BC" w:rsidP="009856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856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-45-</w:t>
            </w:r>
          </w:p>
          <w:p w:rsidR="009856BC" w:rsidRDefault="009856BC" w:rsidP="009856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tbl>
            <w:tblPr>
              <w:tblW w:w="10778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7"/>
              <w:gridCol w:w="1343"/>
              <w:gridCol w:w="1127"/>
              <w:gridCol w:w="819"/>
              <w:gridCol w:w="1608"/>
              <w:gridCol w:w="929"/>
              <w:gridCol w:w="940"/>
              <w:gridCol w:w="802"/>
              <w:gridCol w:w="1099"/>
              <w:gridCol w:w="944"/>
              <w:gridCol w:w="800"/>
            </w:tblGrid>
            <w:tr w:rsidR="009856BC" w:rsidRPr="00E84328" w:rsidTr="00542449">
              <w:trPr>
                <w:trHeight w:val="375"/>
                <w:tblCellSpacing w:w="0" w:type="dxa"/>
              </w:trPr>
              <w:tc>
                <w:tcPr>
                  <w:tcW w:w="17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15. </w:t>
                  </w:r>
                </w:p>
              </w:tc>
              <w:tc>
                <w:tcPr>
                  <w:tcW w:w="6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ขยายแนวเขตไฟฟ้าแรงต่ำภายในหมู่บ้าน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12 (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จากบ้านนาย</w:t>
                  </w: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นัฐ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วุฒิ ไชยดวง - ป่าช้าบ้านดงเสียว)</w:t>
                  </w:r>
                </w:p>
              </w:tc>
              <w:tc>
                <w:tcPr>
                  <w:tcW w:w="5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เพื่อประชาชนมีไฟฟ้าใช้อย่างทั่วถึง</w:t>
                  </w:r>
                </w:p>
              </w:tc>
              <w:tc>
                <w:tcPr>
                  <w:tcW w:w="3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ยาว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1,500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เมตร</w:t>
                  </w:r>
                </w:p>
              </w:tc>
              <w:tc>
                <w:tcPr>
                  <w:tcW w:w="7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150,000.00 </w:t>
                  </w:r>
                </w:p>
              </w:tc>
              <w:tc>
                <w:tcPr>
                  <w:tcW w:w="43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3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3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ของครัวเรือนมีไฟฟ้าใช้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ประชาชนมีไฟฟ้าใช้ทุกครัวเรือน</w:t>
                  </w:r>
                </w:p>
              </w:tc>
              <w:tc>
                <w:tcPr>
                  <w:tcW w:w="3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</w:tc>
            </w:tr>
            <w:tr w:rsidR="009856BC" w:rsidRPr="00E84328" w:rsidTr="00542449">
              <w:trPr>
                <w:trHeight w:val="375"/>
                <w:tblCellSpacing w:w="0" w:type="dxa"/>
              </w:trPr>
              <w:tc>
                <w:tcPr>
                  <w:tcW w:w="17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16. </w:t>
                  </w:r>
                </w:p>
              </w:tc>
              <w:tc>
                <w:tcPr>
                  <w:tcW w:w="6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ขยายแนวเขตไฟฟ้าแรงต่ำภายในหมู่บ้าน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13 (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จากบ้านนายโสภา เข็มอุทา-ทางแยกไปบ้านเสาวัด)</w:t>
                  </w:r>
                </w:p>
              </w:tc>
              <w:tc>
                <w:tcPr>
                  <w:tcW w:w="5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เพื่อประชาชนมีไฟฟ้าใช้อย่างทั่วถึง</w:t>
                  </w:r>
                </w:p>
              </w:tc>
              <w:tc>
                <w:tcPr>
                  <w:tcW w:w="3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ยาว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3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กม.</w:t>
                  </w:r>
                </w:p>
              </w:tc>
              <w:tc>
                <w:tcPr>
                  <w:tcW w:w="7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200,000.00 </w:t>
                  </w:r>
                </w:p>
              </w:tc>
              <w:tc>
                <w:tcPr>
                  <w:tcW w:w="43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3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3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ของครัวเรือนใช้ไฟฟ้า</w:t>
                  </w:r>
                </w:p>
              </w:tc>
              <w:tc>
                <w:tcPr>
                  <w:tcW w:w="4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ประชาชนมีไฟฟ้าใช้ทุกครัวเรือน</w:t>
                  </w:r>
                </w:p>
              </w:tc>
              <w:tc>
                <w:tcPr>
                  <w:tcW w:w="3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9856BC" w:rsidRPr="00E84328" w:rsidTr="00542449">
              <w:trPr>
                <w:trHeight w:val="375"/>
                <w:tblCellSpacing w:w="0" w:type="dxa"/>
              </w:trPr>
              <w:tc>
                <w:tcPr>
                  <w:tcW w:w="17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17. </w:t>
                  </w:r>
                </w:p>
              </w:tc>
              <w:tc>
                <w:tcPr>
                  <w:tcW w:w="6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ขยายแนวเขตสู่พื้นที่การเกษตร หมู่ที่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13 (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จากบ้านนาย</w:t>
                  </w: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ปฏิ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พล ประชุมสุข-ระบบประปาหมู่บ้าน)</w:t>
                  </w:r>
                </w:p>
              </w:tc>
              <w:tc>
                <w:tcPr>
                  <w:tcW w:w="5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เพื่อประชาชนมีไฟฟ้าอย่างทั่วถึง</w:t>
                  </w:r>
                </w:p>
              </w:tc>
              <w:tc>
                <w:tcPr>
                  <w:tcW w:w="3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ยาว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กม.</w:t>
                  </w:r>
                </w:p>
              </w:tc>
              <w:tc>
                <w:tcPr>
                  <w:tcW w:w="7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200,000.00 </w:t>
                  </w:r>
                </w:p>
              </w:tc>
              <w:tc>
                <w:tcPr>
                  <w:tcW w:w="43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3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3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</w:t>
                  </w:r>
                </w:p>
              </w:tc>
              <w:tc>
                <w:tcPr>
                  <w:tcW w:w="4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ประชาชนมีไฟฟ้าใช้ทุกครัวเรือน</w:t>
                  </w:r>
                </w:p>
              </w:tc>
              <w:tc>
                <w:tcPr>
                  <w:tcW w:w="3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542449" w:rsidRPr="00E84328" w:rsidTr="00542449">
              <w:trPr>
                <w:trHeight w:val="375"/>
                <w:tblCellSpacing w:w="0" w:type="dxa"/>
              </w:trPr>
              <w:tc>
                <w:tcPr>
                  <w:tcW w:w="17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42449" w:rsidRPr="00E84328" w:rsidRDefault="00542449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18. </w:t>
                  </w:r>
                </w:p>
              </w:tc>
              <w:tc>
                <w:tcPr>
                  <w:tcW w:w="6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42449" w:rsidRPr="00E84328" w:rsidRDefault="00542449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ขยายแนวเขตไฟฟ้าสู่พื้นที่การเกษตร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13 (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จากบ้านครูเล้ง </w:t>
                  </w: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บุษ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ภา-ทางไปหนองบัวน้อย)</w:t>
                  </w:r>
                </w:p>
              </w:tc>
              <w:tc>
                <w:tcPr>
                  <w:tcW w:w="5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42449" w:rsidRPr="00E84328" w:rsidRDefault="00542449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เพื่อประชาชนมีไฟฟ้าใช้อย่างทั่วถึง</w:t>
                  </w:r>
                </w:p>
              </w:tc>
              <w:tc>
                <w:tcPr>
                  <w:tcW w:w="3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42449" w:rsidRPr="00E84328" w:rsidRDefault="00542449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ยาว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กม.</w:t>
                  </w:r>
                </w:p>
              </w:tc>
              <w:tc>
                <w:tcPr>
                  <w:tcW w:w="7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42449" w:rsidRPr="00E84328" w:rsidRDefault="00542449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200,000.00 </w:t>
                  </w:r>
                </w:p>
              </w:tc>
              <w:tc>
                <w:tcPr>
                  <w:tcW w:w="43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42449" w:rsidRPr="00E84328" w:rsidRDefault="00542449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3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42449" w:rsidRPr="00E84328" w:rsidRDefault="00542449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3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42449" w:rsidRPr="00E84328" w:rsidRDefault="00542449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1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42449" w:rsidRPr="00E84328" w:rsidRDefault="00542449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42449" w:rsidRPr="00E84328" w:rsidRDefault="00542449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ประชาชนมีไฟฟ้าใช้ทุกครัวเรือน</w:t>
                  </w:r>
                </w:p>
              </w:tc>
              <w:tc>
                <w:tcPr>
                  <w:tcW w:w="3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42449" w:rsidRPr="00E84328" w:rsidRDefault="00542449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</w:tc>
            </w:tr>
          </w:tbl>
          <w:p w:rsidR="009856BC" w:rsidRPr="009856BC" w:rsidRDefault="009856BC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9856BC" w:rsidRDefault="009856BC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9856BC" w:rsidRDefault="009856BC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9856BC" w:rsidRDefault="009856BC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9856BC" w:rsidRDefault="009856BC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9856BC" w:rsidRDefault="009856BC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9856BC" w:rsidRDefault="009856BC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9856BC" w:rsidRDefault="009856BC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9856BC" w:rsidRDefault="009856BC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542449" w:rsidRDefault="00542449" w:rsidP="008C35D9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4"/>
                <w:szCs w:val="24"/>
              </w:rPr>
            </w:pPr>
          </w:p>
          <w:p w:rsidR="009856BC" w:rsidRPr="009856BC" w:rsidRDefault="009856BC" w:rsidP="009856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9856BC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-46-</w:t>
            </w:r>
          </w:p>
          <w:p w:rsidR="009856BC" w:rsidRDefault="009856BC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9856BC" w:rsidRDefault="009856BC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tbl>
            <w:tblPr>
              <w:tblW w:w="4831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7"/>
              <w:gridCol w:w="1450"/>
              <w:gridCol w:w="910"/>
              <w:gridCol w:w="765"/>
              <w:gridCol w:w="1147"/>
              <w:gridCol w:w="1147"/>
              <w:gridCol w:w="1147"/>
              <w:gridCol w:w="1147"/>
              <w:gridCol w:w="889"/>
              <w:gridCol w:w="909"/>
              <w:gridCol w:w="894"/>
            </w:tblGrid>
            <w:tr w:rsidR="009856BC" w:rsidRPr="00E84328" w:rsidTr="00542449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19. </w:t>
                  </w:r>
                </w:p>
              </w:tc>
              <w:tc>
                <w:tcPr>
                  <w:tcW w:w="67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ติดตั้งโคมไฟฟ้าส่องสว่างถนนสายข้าวแป้ง-</w:t>
                  </w: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บ้านถ่ำ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เต่า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เพื่อส้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รางความปลอดภัยในท้องถิ่น</w:t>
                  </w:r>
                </w:p>
              </w:tc>
              <w:tc>
                <w:tcPr>
                  <w:tcW w:w="3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ยาว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4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กม.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1,000,000.00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1,000,000.00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1,000,000.00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1,000,000.00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ของครัวเรือนมีไฟฟ้าใช้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ประชาชนมีไฟฟ้าใช้ทุกครัวเรือน</w:t>
                  </w:r>
                </w:p>
              </w:tc>
              <w:tc>
                <w:tcPr>
                  <w:tcW w:w="41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54244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</w:p>
              </w:tc>
            </w:tr>
            <w:tr w:rsidR="009856BC" w:rsidRPr="00E84328" w:rsidTr="00542449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20. </w:t>
                  </w:r>
                </w:p>
              </w:tc>
              <w:tc>
                <w:tcPr>
                  <w:tcW w:w="67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ติดตั้งโคมไฟฟ้าส่องสว่างภายในหมู่บ้าน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เพื่อความปลอดภัยในชีวิตและทรัพย์สิน</w:t>
                  </w:r>
                </w:p>
              </w:tc>
              <w:tc>
                <w:tcPr>
                  <w:tcW w:w="3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ยาว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4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กม.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24,000.00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ของครัวเรือนมีไฟฟ้าใช้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เกิดความปลอดภัยในชีวิตและทรัพย์สิน</w:t>
                  </w:r>
                </w:p>
              </w:tc>
              <w:tc>
                <w:tcPr>
                  <w:tcW w:w="41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54244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</w:p>
              </w:tc>
            </w:tr>
            <w:tr w:rsidR="009856BC" w:rsidRPr="00E84328" w:rsidTr="00542449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21. </w:t>
                  </w:r>
                </w:p>
              </w:tc>
              <w:tc>
                <w:tcPr>
                  <w:tcW w:w="67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ติดตั้งโคมไฟฟ้าส่องสว่างภายในหมู่บ้าน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เพื่อประชาชนมีไฟฟ้าใช้ทั่วถึง</w:t>
                  </w:r>
                </w:p>
              </w:tc>
              <w:tc>
                <w:tcPr>
                  <w:tcW w:w="3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จำนวน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จุด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15,000.00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ของครับเรือนมีไฟฟ้า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ประชาชนมีไฟฟ้าใช้ทุกครัวเรือน</w:t>
                  </w:r>
                </w:p>
              </w:tc>
              <w:tc>
                <w:tcPr>
                  <w:tcW w:w="41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54244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</w:p>
              </w:tc>
            </w:tr>
            <w:tr w:rsidR="009856BC" w:rsidRPr="00E84328" w:rsidTr="00542449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22. </w:t>
                  </w:r>
                </w:p>
              </w:tc>
              <w:tc>
                <w:tcPr>
                  <w:tcW w:w="67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ติดตั้งโคมไฟฟ้าส่องสว่างภายในหมู่บ้าน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เพื่อประชาชนมีไฟฟ้าใช้ทั่วถึง</w:t>
                  </w:r>
                </w:p>
              </w:tc>
              <w:tc>
                <w:tcPr>
                  <w:tcW w:w="3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จำนวน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11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จุด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16,000.00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ของครัวเรือนมีไฟฟ้า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ประชาชนมีไฟฟ้าใช้ทุกครัวเรือน</w:t>
                  </w:r>
                </w:p>
              </w:tc>
              <w:tc>
                <w:tcPr>
                  <w:tcW w:w="41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54244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</w:p>
              </w:tc>
            </w:tr>
            <w:tr w:rsidR="009856BC" w:rsidRPr="00E84328" w:rsidTr="00542449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23. </w:t>
                  </w:r>
                </w:p>
              </w:tc>
              <w:tc>
                <w:tcPr>
                  <w:tcW w:w="67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ติดตั้งโคมไฟฟ้าส่องสว่างภายในหมู่บ้าน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เพื่อความปลอดภัยในชีวิตและทรัพย์สิน</w:t>
                  </w:r>
                </w:p>
              </w:tc>
              <w:tc>
                <w:tcPr>
                  <w:tcW w:w="3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จำนวน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15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จุด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22,500.00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เกิดความปลอดภัยในชีวิตและทรัพย์สิน</w:t>
                  </w:r>
                </w:p>
              </w:tc>
              <w:tc>
                <w:tcPr>
                  <w:tcW w:w="41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</w:tc>
            </w:tr>
            <w:tr w:rsidR="009856BC" w:rsidRPr="00E84328" w:rsidTr="00542449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24. </w:t>
                  </w:r>
                </w:p>
              </w:tc>
              <w:tc>
                <w:tcPr>
                  <w:tcW w:w="67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ติดตั้งโคมไฟฟ้าส่องสว่างภายในหมู่บ้าน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เพื่อความปลอดภัยในชีวิตและทรัพย์สิน</w:t>
                  </w:r>
                </w:p>
              </w:tc>
              <w:tc>
                <w:tcPr>
                  <w:tcW w:w="3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จำนวน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จุด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35,000.00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</w:t>
                  </w: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ครัวเเรือน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เกิดความปลอดภัยในชีวิตและทรัพย์สิน</w:t>
                  </w:r>
                </w:p>
              </w:tc>
              <w:tc>
                <w:tcPr>
                  <w:tcW w:w="41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542449" w:rsidRPr="00E84328" w:rsidRDefault="00542449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9856BC" w:rsidRPr="00E84328" w:rsidTr="00542449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25. </w:t>
                  </w:r>
                </w:p>
              </w:tc>
              <w:tc>
                <w:tcPr>
                  <w:tcW w:w="67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ติดตั้งโคมไฟฟ้าส่องสว่างภายในหมู่บ้าน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เพื่อความปลอดภัยในชีวิตและทรัพย์สิน</w:t>
                  </w:r>
                </w:p>
              </w:tc>
              <w:tc>
                <w:tcPr>
                  <w:tcW w:w="3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จำนวน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จุด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15,000.00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เกิดความปลอดภัยในชีวิตและทรัพย์สิน</w:t>
                  </w:r>
                </w:p>
              </w:tc>
              <w:tc>
                <w:tcPr>
                  <w:tcW w:w="41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Default="009856BC" w:rsidP="00542449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</w:p>
                <w:p w:rsidR="00542449" w:rsidRPr="00E84328" w:rsidRDefault="00542449" w:rsidP="00542449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</w:rPr>
                  </w:pPr>
                </w:p>
              </w:tc>
            </w:tr>
          </w:tbl>
          <w:p w:rsidR="009856BC" w:rsidRDefault="009856BC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9856BC" w:rsidRDefault="009856BC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542449" w:rsidRDefault="00542449" w:rsidP="008C35D9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4"/>
                <w:szCs w:val="24"/>
              </w:rPr>
            </w:pPr>
          </w:p>
          <w:p w:rsidR="00542449" w:rsidRDefault="00542449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542449" w:rsidRDefault="00542449" w:rsidP="005424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42449">
              <w:rPr>
                <w:rFonts w:ascii="TH SarabunIT๙" w:eastAsia="Times New Roman" w:hAnsi="TH SarabunIT๙" w:cs="TH SarabunIT๙"/>
                <w:sz w:val="32"/>
                <w:szCs w:val="32"/>
              </w:rPr>
              <w:t>-47-</w:t>
            </w:r>
          </w:p>
          <w:p w:rsidR="00542449" w:rsidRPr="00542449" w:rsidRDefault="00542449" w:rsidP="005424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tbl>
            <w:tblPr>
              <w:tblW w:w="10437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7"/>
              <w:gridCol w:w="1425"/>
              <w:gridCol w:w="992"/>
              <w:gridCol w:w="731"/>
              <w:gridCol w:w="1004"/>
              <w:gridCol w:w="962"/>
              <w:gridCol w:w="992"/>
              <w:gridCol w:w="850"/>
              <w:gridCol w:w="1140"/>
              <w:gridCol w:w="985"/>
              <w:gridCol w:w="989"/>
            </w:tblGrid>
            <w:tr w:rsidR="00542449" w:rsidRPr="00E84328" w:rsidTr="00D41E70">
              <w:trPr>
                <w:trHeight w:val="375"/>
                <w:tblCellSpacing w:w="0" w:type="dxa"/>
              </w:trPr>
              <w:tc>
                <w:tcPr>
                  <w:tcW w:w="1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26. </w:t>
                  </w:r>
                </w:p>
              </w:tc>
              <w:tc>
                <w:tcPr>
                  <w:tcW w:w="6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ติดตั้งโคมไฟฟ้าส่องสว่างภายในหมู่บ้าน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8 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เพื่อความปลอดภัยในชีวิตและทรัพย์สิน</w:t>
                  </w:r>
                </w:p>
              </w:tc>
              <w:tc>
                <w:tcPr>
                  <w:tcW w:w="3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จำนวน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จุด</w:t>
                  </w:r>
                </w:p>
              </w:tc>
              <w:tc>
                <w:tcPr>
                  <w:tcW w:w="48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15,000.00 </w:t>
                  </w:r>
                </w:p>
              </w:tc>
              <w:tc>
                <w:tcPr>
                  <w:tcW w:w="4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0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</w:t>
                  </w:r>
                </w:p>
              </w:tc>
              <w:tc>
                <w:tcPr>
                  <w:tcW w:w="4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เกิดความปลอดภัยในชีวิตและทรัพย์สิน</w:t>
                  </w:r>
                </w:p>
              </w:tc>
              <w:tc>
                <w:tcPr>
                  <w:tcW w:w="47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</w:p>
                <w:p w:rsidR="009856BC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542449" w:rsidRPr="00E84328" w:rsidTr="00D41E70">
              <w:trPr>
                <w:trHeight w:val="375"/>
                <w:tblCellSpacing w:w="0" w:type="dxa"/>
              </w:trPr>
              <w:tc>
                <w:tcPr>
                  <w:tcW w:w="1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27. </w:t>
                  </w:r>
                </w:p>
              </w:tc>
              <w:tc>
                <w:tcPr>
                  <w:tcW w:w="6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ติดตั้งโคมไฟฟ้าส่องสว่างภายในหมู่บ้าน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เพื่อความปลอดภัยในชีวิตและทรัพย์สิน</w:t>
                  </w:r>
                </w:p>
              </w:tc>
              <w:tc>
                <w:tcPr>
                  <w:tcW w:w="3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จำนวน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11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จุด</w:t>
                  </w:r>
                </w:p>
              </w:tc>
              <w:tc>
                <w:tcPr>
                  <w:tcW w:w="48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16,000.00 </w:t>
                  </w:r>
                </w:p>
              </w:tc>
              <w:tc>
                <w:tcPr>
                  <w:tcW w:w="4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0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</w:t>
                  </w:r>
                </w:p>
              </w:tc>
              <w:tc>
                <w:tcPr>
                  <w:tcW w:w="4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เกิดความปลอดภัยในชีวิตและทรัพย์สิน</w:t>
                  </w:r>
                </w:p>
              </w:tc>
              <w:tc>
                <w:tcPr>
                  <w:tcW w:w="47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</w:rPr>
                  </w:pPr>
                </w:p>
              </w:tc>
            </w:tr>
            <w:tr w:rsidR="00542449" w:rsidRPr="00E84328" w:rsidTr="00D41E70">
              <w:trPr>
                <w:trHeight w:val="375"/>
                <w:tblCellSpacing w:w="0" w:type="dxa"/>
              </w:trPr>
              <w:tc>
                <w:tcPr>
                  <w:tcW w:w="1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28. </w:t>
                  </w:r>
                </w:p>
              </w:tc>
              <w:tc>
                <w:tcPr>
                  <w:tcW w:w="6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ติดตั้งโคมไฟฟ้าส่องสว่างภายในหมู่บ้าน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เพื่อความปลอดภัยในชีวิตและทรัพย์สิน</w:t>
                  </w:r>
                </w:p>
              </w:tc>
              <w:tc>
                <w:tcPr>
                  <w:tcW w:w="3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จำนวน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จุด</w:t>
                  </w:r>
                </w:p>
              </w:tc>
              <w:tc>
                <w:tcPr>
                  <w:tcW w:w="48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40,000.00 </w:t>
                  </w:r>
                </w:p>
              </w:tc>
              <w:tc>
                <w:tcPr>
                  <w:tcW w:w="4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0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</w:t>
                  </w:r>
                </w:p>
              </w:tc>
              <w:tc>
                <w:tcPr>
                  <w:tcW w:w="4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เกิดความปลอดภัยในชีวิตและทรัพย์สิน</w:t>
                  </w:r>
                </w:p>
              </w:tc>
              <w:tc>
                <w:tcPr>
                  <w:tcW w:w="47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542449" w:rsidRPr="00E84328" w:rsidTr="00D41E70">
              <w:trPr>
                <w:trHeight w:val="375"/>
                <w:tblCellSpacing w:w="0" w:type="dxa"/>
              </w:trPr>
              <w:tc>
                <w:tcPr>
                  <w:tcW w:w="1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29. </w:t>
                  </w:r>
                </w:p>
              </w:tc>
              <w:tc>
                <w:tcPr>
                  <w:tcW w:w="6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ติดตั้งโคมไฟฟ้าส่องสว่างภายในหมู่บ้าน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เพื่อความปลอดภัยในชีวิตและทรัพย์สิน</w:t>
                  </w:r>
                </w:p>
              </w:tc>
              <w:tc>
                <w:tcPr>
                  <w:tcW w:w="3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จำนวน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จุด</w:t>
                  </w:r>
                </w:p>
              </w:tc>
              <w:tc>
                <w:tcPr>
                  <w:tcW w:w="48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15,000.00 </w:t>
                  </w:r>
                </w:p>
              </w:tc>
              <w:tc>
                <w:tcPr>
                  <w:tcW w:w="4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0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</w:t>
                  </w:r>
                </w:p>
              </w:tc>
              <w:tc>
                <w:tcPr>
                  <w:tcW w:w="4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เกิดความปลอดภัยในชีวิตและทรัพย์สิน</w:t>
                  </w:r>
                </w:p>
              </w:tc>
              <w:tc>
                <w:tcPr>
                  <w:tcW w:w="47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542449" w:rsidRPr="00E84328" w:rsidTr="00D41E70">
              <w:trPr>
                <w:trHeight w:val="375"/>
                <w:tblCellSpacing w:w="0" w:type="dxa"/>
              </w:trPr>
              <w:tc>
                <w:tcPr>
                  <w:tcW w:w="1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30. </w:t>
                  </w:r>
                </w:p>
              </w:tc>
              <w:tc>
                <w:tcPr>
                  <w:tcW w:w="6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ติดตั้งสายดับภายในหมู่บ้าน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เพื่อความปลอดภัยในชีวิตและทรัพย์สิน</w:t>
                  </w:r>
                </w:p>
              </w:tc>
              <w:tc>
                <w:tcPr>
                  <w:tcW w:w="3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จำนวน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จุด</w:t>
                  </w:r>
                </w:p>
              </w:tc>
              <w:tc>
                <w:tcPr>
                  <w:tcW w:w="48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20,000.00 </w:t>
                  </w:r>
                </w:p>
              </w:tc>
              <w:tc>
                <w:tcPr>
                  <w:tcW w:w="4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0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</w:t>
                  </w:r>
                </w:p>
              </w:tc>
              <w:tc>
                <w:tcPr>
                  <w:tcW w:w="4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เกิดความปลอดภัยในชีวิตและทรัพย์สิน</w:t>
                  </w:r>
                </w:p>
              </w:tc>
              <w:tc>
                <w:tcPr>
                  <w:tcW w:w="47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sz w:val="24"/>
                      <w:szCs w:val="24"/>
                    </w:rPr>
                  </w:pPr>
                </w:p>
              </w:tc>
            </w:tr>
            <w:tr w:rsidR="00542449" w:rsidRPr="00E84328" w:rsidTr="00D41E70">
              <w:trPr>
                <w:trHeight w:val="375"/>
                <w:tblCellSpacing w:w="0" w:type="dxa"/>
              </w:trPr>
              <w:tc>
                <w:tcPr>
                  <w:tcW w:w="1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31. </w:t>
                  </w:r>
                </w:p>
              </w:tc>
              <w:tc>
                <w:tcPr>
                  <w:tcW w:w="6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ติดตั้งสายดับภายในหมู่บ้าน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เพื่อความปลอดภัยในชีวิตและทรัพย์สิน</w:t>
                  </w:r>
                </w:p>
              </w:tc>
              <w:tc>
                <w:tcPr>
                  <w:tcW w:w="3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จำนวน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จุด</w:t>
                  </w:r>
                </w:p>
              </w:tc>
              <w:tc>
                <w:tcPr>
                  <w:tcW w:w="48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20,000.00 </w:t>
                  </w:r>
                </w:p>
              </w:tc>
              <w:tc>
                <w:tcPr>
                  <w:tcW w:w="4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0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</w:t>
                  </w:r>
                </w:p>
              </w:tc>
              <w:tc>
                <w:tcPr>
                  <w:tcW w:w="4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Pr="00E84328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เกิดความปลอดภัยในชีวิตและทรัพย์สิน</w:t>
                  </w:r>
                </w:p>
              </w:tc>
              <w:tc>
                <w:tcPr>
                  <w:tcW w:w="47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856BC" w:rsidRDefault="009856BC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</w:tbl>
          <w:p w:rsidR="009856BC" w:rsidRPr="00D41E70" w:rsidRDefault="00D41E70" w:rsidP="00D41E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41E70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-48-</w:t>
            </w:r>
          </w:p>
          <w:p w:rsidR="00D41E70" w:rsidRDefault="00D41E70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D41E70" w:rsidRDefault="00D41E70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tbl>
            <w:tblPr>
              <w:tblW w:w="10437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7"/>
              <w:gridCol w:w="1425"/>
              <w:gridCol w:w="992"/>
              <w:gridCol w:w="731"/>
              <w:gridCol w:w="1004"/>
              <w:gridCol w:w="962"/>
              <w:gridCol w:w="992"/>
              <w:gridCol w:w="850"/>
              <w:gridCol w:w="1140"/>
              <w:gridCol w:w="985"/>
              <w:gridCol w:w="989"/>
            </w:tblGrid>
            <w:tr w:rsidR="00D41E70" w:rsidRPr="00E84328" w:rsidTr="004B32A1">
              <w:trPr>
                <w:trHeight w:val="375"/>
                <w:tblCellSpacing w:w="0" w:type="dxa"/>
              </w:trPr>
              <w:tc>
                <w:tcPr>
                  <w:tcW w:w="1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32. </w:t>
                  </w:r>
                </w:p>
              </w:tc>
              <w:tc>
                <w:tcPr>
                  <w:tcW w:w="6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ติดตั้งสายดับภายในหมู่บ้าน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เพื่อความปลอดภัยในชีวิตและทรัพย์สิน</w:t>
                  </w:r>
                </w:p>
              </w:tc>
              <w:tc>
                <w:tcPr>
                  <w:tcW w:w="3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จำนวน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จุด</w:t>
                  </w:r>
                </w:p>
              </w:tc>
              <w:tc>
                <w:tcPr>
                  <w:tcW w:w="48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20,000.00 </w:t>
                  </w:r>
                </w:p>
              </w:tc>
              <w:tc>
                <w:tcPr>
                  <w:tcW w:w="4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0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</w:t>
                  </w:r>
                </w:p>
              </w:tc>
              <w:tc>
                <w:tcPr>
                  <w:tcW w:w="4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เกิดความปลอดภัยในชีวิตและทรัพย์สิน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D41E70" w:rsidRPr="00E84328" w:rsidTr="004B32A1">
              <w:trPr>
                <w:trHeight w:val="375"/>
                <w:tblCellSpacing w:w="0" w:type="dxa"/>
              </w:trPr>
              <w:tc>
                <w:tcPr>
                  <w:tcW w:w="1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33. </w:t>
                  </w:r>
                </w:p>
              </w:tc>
              <w:tc>
                <w:tcPr>
                  <w:tcW w:w="6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ติดตั้งสายดับภายในหมู่บ้าน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เพื่อความปลอดภัยในชีวิตและทรัพย์สิน</w:t>
                  </w:r>
                </w:p>
              </w:tc>
              <w:tc>
                <w:tcPr>
                  <w:tcW w:w="3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จำนวน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3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จุด</w:t>
                  </w:r>
                </w:p>
              </w:tc>
              <w:tc>
                <w:tcPr>
                  <w:tcW w:w="48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20,000.00 </w:t>
                  </w:r>
                </w:p>
              </w:tc>
              <w:tc>
                <w:tcPr>
                  <w:tcW w:w="4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0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</w:t>
                  </w:r>
                </w:p>
              </w:tc>
              <w:tc>
                <w:tcPr>
                  <w:tcW w:w="4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เกิดความปลอดภัยในชีวิตและทรัพย์สิน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D41E70" w:rsidRPr="00E84328" w:rsidTr="004B32A1">
              <w:trPr>
                <w:trHeight w:val="375"/>
                <w:tblCellSpacing w:w="0" w:type="dxa"/>
              </w:trPr>
              <w:tc>
                <w:tcPr>
                  <w:tcW w:w="1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34. </w:t>
                  </w:r>
                </w:p>
              </w:tc>
              <w:tc>
                <w:tcPr>
                  <w:tcW w:w="6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ติดตั้งสายดับภายในหมู่บ้าน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เพื่อความปลอดภัยในชีวิตและทรัพย์สิน</w:t>
                  </w:r>
                </w:p>
              </w:tc>
              <w:tc>
                <w:tcPr>
                  <w:tcW w:w="3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จำนวน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จุด</w:t>
                  </w:r>
                </w:p>
              </w:tc>
              <w:tc>
                <w:tcPr>
                  <w:tcW w:w="48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20,000.00 </w:t>
                  </w:r>
                </w:p>
              </w:tc>
              <w:tc>
                <w:tcPr>
                  <w:tcW w:w="4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0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</w:t>
                  </w:r>
                </w:p>
              </w:tc>
              <w:tc>
                <w:tcPr>
                  <w:tcW w:w="4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proofErr w:type="spellStart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เิ</w:t>
                  </w:r>
                  <w:proofErr w:type="spellEnd"/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กดความปลอดภัยในชีวิตและทรัพย์สิน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  <w:tr w:rsidR="00D41E70" w:rsidRPr="00E84328" w:rsidTr="004B32A1">
              <w:trPr>
                <w:trHeight w:val="375"/>
                <w:tblCellSpacing w:w="0" w:type="dxa"/>
              </w:trPr>
              <w:tc>
                <w:tcPr>
                  <w:tcW w:w="1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>35. </w:t>
                  </w:r>
                </w:p>
              </w:tc>
              <w:tc>
                <w:tcPr>
                  <w:tcW w:w="6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จัดซื้อหม้อแปลงไฟฟ้า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3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เฟส สำหรับกิจการประปา หมู่ที่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บ้านโพนงาม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เพื่อความปลอดภัยในชีวิตและทรัพย์สิน</w:t>
                  </w:r>
                </w:p>
              </w:tc>
              <w:tc>
                <w:tcPr>
                  <w:tcW w:w="3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จำนวน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จุด</w:t>
                  </w:r>
                </w:p>
              </w:tc>
              <w:tc>
                <w:tcPr>
                  <w:tcW w:w="48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500,000.00 </w:t>
                  </w:r>
                </w:p>
              </w:tc>
              <w:tc>
                <w:tcPr>
                  <w:tcW w:w="46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0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100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ของครัวเรือน</w:t>
                  </w:r>
                </w:p>
              </w:tc>
              <w:tc>
                <w:tcPr>
                  <w:tcW w:w="4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เกิดความปลอดภัยในชีวิตและทรัพย์สิน</w:t>
                  </w:r>
                </w:p>
              </w:tc>
              <w:tc>
                <w:tcPr>
                  <w:tcW w:w="4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41E70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ส่วนโยธา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กองโยธา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กองช่างสุขาภิบาล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กองประปา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สำนักช่าง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  <w:t xml:space="preserve">, </w:t>
                  </w:r>
                  <w:r w:rsidRPr="00E84328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สำนักการช่าง</w:t>
                  </w:r>
                </w:p>
                <w:p w:rsidR="00D41E70" w:rsidRPr="00E84328" w:rsidRDefault="00D41E70" w:rsidP="004B32A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</w:p>
              </w:tc>
            </w:tr>
          </w:tbl>
          <w:p w:rsidR="00D41E70" w:rsidRPr="00E84328" w:rsidRDefault="00D41E70" w:rsidP="008C35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8C35D9" w:rsidRPr="008C35D9" w:rsidTr="00542449">
        <w:trPr>
          <w:trHeight w:val="375"/>
          <w:tblCellSpacing w:w="15" w:type="dxa"/>
        </w:trPr>
        <w:tc>
          <w:tcPr>
            <w:tcW w:w="11195" w:type="dxa"/>
            <w:vAlign w:val="center"/>
            <w:hideMark/>
          </w:tcPr>
          <w:p w:rsidR="008C35D9" w:rsidRDefault="008C35D9" w:rsidP="008C35D9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</w:p>
          <w:p w:rsidR="002E18B9" w:rsidRPr="008C35D9" w:rsidRDefault="002E18B9" w:rsidP="008C35D9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</w:p>
        </w:tc>
      </w:tr>
    </w:tbl>
    <w:p w:rsidR="00BA7424" w:rsidRDefault="00BA7424"/>
    <w:sectPr w:rsidR="00BA7424" w:rsidSect="00E8432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Sarabun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C35D9"/>
    <w:rsid w:val="00081DEC"/>
    <w:rsid w:val="002E18B9"/>
    <w:rsid w:val="004D150B"/>
    <w:rsid w:val="00524CE8"/>
    <w:rsid w:val="00542449"/>
    <w:rsid w:val="008C35D9"/>
    <w:rsid w:val="009856BC"/>
    <w:rsid w:val="00BA7424"/>
    <w:rsid w:val="00D41E70"/>
    <w:rsid w:val="00E8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24"/>
  </w:style>
  <w:style w:type="paragraph" w:styleId="1">
    <w:name w:val="heading 1"/>
    <w:basedOn w:val="a"/>
    <w:link w:val="10"/>
    <w:uiPriority w:val="9"/>
    <w:qFormat/>
    <w:rsid w:val="008C35D9"/>
    <w:pPr>
      <w:spacing w:before="100" w:beforeAutospacing="1" w:after="100" w:afterAutospacing="1" w:line="240" w:lineRule="auto"/>
      <w:outlineLvl w:val="0"/>
    </w:pPr>
    <w:rPr>
      <w:rFonts w:ascii="THSarabunNew" w:eastAsia="Times New Roman" w:hAnsi="THSarabunNew" w:cs="Angsana New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C35D9"/>
    <w:rPr>
      <w:rFonts w:ascii="THSarabunNew" w:eastAsia="Times New Roman" w:hAnsi="THSarabunNew" w:cs="Angsana New"/>
      <w:b/>
      <w:bCs/>
      <w:kern w:val="3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WIN-XP</dc:creator>
  <cp:keywords/>
  <dc:description/>
  <cp:lastModifiedBy>WIN-XP</cp:lastModifiedBy>
  <cp:revision>6</cp:revision>
  <dcterms:created xsi:type="dcterms:W3CDTF">2018-04-18T03:48:00Z</dcterms:created>
  <dcterms:modified xsi:type="dcterms:W3CDTF">2018-04-23T06:28:00Z</dcterms:modified>
</cp:coreProperties>
</file>