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17" w:rsidRDefault="00B038CD" w:rsidP="00600C17">
      <w:pPr>
        <w:spacing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90pt;margin-top:8.55pt;width:81.9pt;height:88.2pt;z-index:251666432" o:allowincell="f">
            <v:imagedata r:id="rId4" o:title=""/>
          </v:shape>
          <o:OLEObject Type="Embed" ProgID="MS_ClipArt_Gallery" ShapeID="_x0000_s1030" DrawAspect="Content" ObjectID="_1602053709" r:id="rId5"/>
        </w:pict>
      </w:r>
    </w:p>
    <w:p w:rsidR="00600C17" w:rsidRDefault="00600C17" w:rsidP="00600C17">
      <w:pPr>
        <w:spacing w:line="240" w:lineRule="atLeast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rPr>
          <w:rFonts w:ascii="TH SarabunIT๙" w:hAnsi="TH SarabunIT๙" w:cs="TH SarabunIT๙"/>
        </w:rPr>
      </w:pPr>
    </w:p>
    <w:p w:rsidR="00600C17" w:rsidRPr="00BB740C" w:rsidRDefault="00600C17" w:rsidP="00600C17">
      <w:pPr>
        <w:jc w:val="center"/>
        <w:rPr>
          <w:rFonts w:ascii="TH SarabunIT๙" w:eastAsia="Cordia New" w:hAnsi="TH SarabunIT๙" w:cs="TH SarabunIT๙"/>
          <w:b/>
          <w:bCs/>
        </w:rPr>
      </w:pPr>
      <w:r w:rsidRPr="00BB740C">
        <w:rPr>
          <w:rFonts w:ascii="TH SarabunIT๙" w:eastAsia="Cordia New" w:hAnsi="TH SarabunIT๙" w:cs="TH SarabunIT๙"/>
          <w:b/>
          <w:bCs/>
          <w:cs/>
        </w:rPr>
        <w:t>ประกาศองค์การบริหารส่วนตำบลโพนงาม</w:t>
      </w:r>
    </w:p>
    <w:p w:rsidR="00600C17" w:rsidRDefault="00600C17" w:rsidP="00600C17">
      <w:pPr>
        <w:jc w:val="center"/>
        <w:rPr>
          <w:rFonts w:ascii="TH SarabunIT๙" w:eastAsia="Cordia New" w:hAnsi="TH SarabunIT๙" w:cs="TH SarabunIT๙"/>
          <w:b/>
          <w:bCs/>
        </w:rPr>
      </w:pPr>
      <w:r w:rsidRPr="00963BBF">
        <w:rPr>
          <w:rFonts w:ascii="TH SarabunIT๙" w:eastAsia="Cordia New" w:hAnsi="TH SarabunIT๙" w:cs="TH SarabunIT๙"/>
          <w:b/>
          <w:bCs/>
          <w:cs/>
        </w:rPr>
        <w:t>เรื่อง</w:t>
      </w:r>
      <w:r w:rsidRPr="00963BBF">
        <w:rPr>
          <w:rFonts w:ascii="TH SarabunIT๙" w:eastAsia="Cordia New" w:hAnsi="TH SarabunIT๙" w:cs="TH SarabunIT๙"/>
          <w:b/>
          <w:bCs/>
          <w:cs/>
        </w:rPr>
        <w:tab/>
      </w:r>
      <w:r w:rsidRPr="00AE5FCF">
        <w:rPr>
          <w:rFonts w:ascii="TH SarabunIT๙" w:hAnsi="TH SarabunIT๙" w:cs="TH SarabunIT๙"/>
          <w:b/>
          <w:bCs/>
          <w:cs/>
        </w:rPr>
        <w:t>แผนการ</w:t>
      </w:r>
      <w:r>
        <w:rPr>
          <w:rFonts w:ascii="TH SarabunIT๙" w:hAnsi="TH SarabunIT๙" w:cs="TH SarabunIT๙" w:hint="cs"/>
          <w:b/>
          <w:bCs/>
          <w:cs/>
        </w:rPr>
        <w:t>ใช้จ่ายเงินรวม</w:t>
      </w:r>
      <w:r w:rsidRPr="00AE5FCF">
        <w:rPr>
          <w:rFonts w:ascii="TH SarabunIT๙" w:hAnsi="TH SarabunIT๙" w:cs="TH SarabunIT๙"/>
          <w:b/>
          <w:bCs/>
          <w:cs/>
        </w:rPr>
        <w:t xml:space="preserve"> ประจ</w:t>
      </w:r>
      <w:r w:rsidRPr="00AE5FCF">
        <w:rPr>
          <w:rFonts w:ascii="TH SarabunIT๙" w:hAnsi="TH SarabunIT๙" w:cs="TH SarabunIT๙" w:hint="cs"/>
          <w:b/>
          <w:bCs/>
          <w:cs/>
        </w:rPr>
        <w:t>ำ</w:t>
      </w:r>
      <w:r w:rsidRPr="00AE5FCF">
        <w:rPr>
          <w:rFonts w:ascii="TH SarabunIT๙" w:hAnsi="TH SarabunIT๙" w:cs="TH SarabunIT๙"/>
          <w:b/>
          <w:bCs/>
          <w:cs/>
        </w:rPr>
        <w:t xml:space="preserve">ปีงบประมาณ พ.ศ. </w:t>
      </w:r>
      <w:r>
        <w:rPr>
          <w:rFonts w:ascii="TH SarabunIT๙" w:hAnsi="TH SarabunIT๙" w:cs="TH SarabunIT๙"/>
          <w:b/>
          <w:bCs/>
        </w:rPr>
        <w:t>2562</w:t>
      </w:r>
      <w:r>
        <w:rPr>
          <w:rFonts w:ascii="TH SarabunIT๙" w:eastAsia="Cordia New" w:hAnsi="TH SarabunIT๙" w:cs="TH SarabunIT๙" w:hint="cs"/>
          <w:b/>
          <w:bCs/>
          <w:cs/>
        </w:rPr>
        <w:t>ไตรมาสที่ 1</w:t>
      </w:r>
    </w:p>
    <w:p w:rsidR="00600C17" w:rsidRPr="00600C17" w:rsidRDefault="00600C17" w:rsidP="00600C17">
      <w:pPr>
        <w:jc w:val="center"/>
        <w:rPr>
          <w:rFonts w:ascii="TH SarabunIT๙" w:eastAsia="Cordia New" w:hAnsi="TH SarabunIT๙" w:cs="TH SarabunIT๙"/>
          <w:b/>
          <w:bCs/>
          <w: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(เดือนตุลาคม ถึงเดือนธันวาคม 2561)</w:t>
      </w:r>
    </w:p>
    <w:p w:rsidR="00600C17" w:rsidRPr="00963BBF" w:rsidRDefault="00600C17" w:rsidP="00600C17">
      <w:pPr>
        <w:jc w:val="center"/>
        <w:rPr>
          <w:rFonts w:ascii="TH SarabunIT๙" w:eastAsia="Cordia New" w:hAnsi="TH SarabunIT๙" w:cs="TH SarabunIT๙"/>
        </w:rPr>
      </w:pPr>
      <w:r w:rsidRPr="00963BBF">
        <w:rPr>
          <w:rFonts w:ascii="TH SarabunIT๙" w:eastAsia="Cordia New" w:hAnsi="TH SarabunIT๙" w:cs="TH SarabunIT๙"/>
        </w:rPr>
        <w:t>**************</w:t>
      </w:r>
      <w:r>
        <w:rPr>
          <w:rFonts w:ascii="TH SarabunIT๙" w:eastAsia="Cordia New" w:hAnsi="TH SarabunIT๙" w:cs="TH SarabunIT๙"/>
        </w:rPr>
        <w:t>********</w:t>
      </w:r>
      <w:r w:rsidRPr="00963BBF">
        <w:rPr>
          <w:rFonts w:ascii="TH SarabunIT๙" w:eastAsia="Cordia New" w:hAnsi="TH SarabunIT๙" w:cs="TH SarabunIT๙"/>
        </w:rPr>
        <w:t>*****</w:t>
      </w:r>
    </w:p>
    <w:p w:rsidR="00600C17" w:rsidRPr="00C149EA" w:rsidRDefault="00600C17" w:rsidP="00600C17">
      <w:pPr>
        <w:spacing w:line="240" w:lineRule="atLeast"/>
        <w:rPr>
          <w:rFonts w:ascii="TH SarabunIT๙" w:hAnsi="TH SarabunIT๙" w:cs="TH SarabunIT๙"/>
          <w:sz w:val="14"/>
          <w:szCs w:val="14"/>
        </w:rPr>
      </w:pPr>
    </w:p>
    <w:p w:rsidR="00600C17" w:rsidRPr="004856F9" w:rsidRDefault="00600C17" w:rsidP="00600C17">
      <w:pPr>
        <w:spacing w:line="240" w:lineRule="atLeast"/>
        <w:jc w:val="thaiDistribute"/>
        <w:rPr>
          <w:rFonts w:ascii="TH SarabunIT๙" w:hAnsi="TH SarabunIT๙" w:cs="TH SarabunIT๙"/>
          <w:cs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</w:t>
      </w:r>
      <w:r w:rsidR="001E772C">
        <w:rPr>
          <w:rFonts w:ascii="TH SarabunIT๙" w:hAnsi="TH SarabunIT๙" w:cs="TH SarabunIT๙" w:hint="cs"/>
          <w:cs/>
        </w:rPr>
        <w:t>ขององค์กรปกครองส่วนท้องถิ่น พ.ศ. 2547 และแก้ไขเพิ่มเติม หมวด 4 การเบิกเงิน ข้อ 38 ก่อนการเบิกจ่าย</w:t>
      </w:r>
      <w:r w:rsidR="008D722A">
        <w:rPr>
          <w:rFonts w:ascii="TH SarabunIT๙" w:hAnsi="TH SarabunIT๙" w:cs="TH SarabunIT๙" w:hint="cs"/>
          <w:cs/>
        </w:rPr>
        <w:t>เงินตามงบประมาณรายจ่ายประจำปีหรืองบประมาณรายจ่ายเพิ่มเติมให้หน่วยงานผู้เบิกยื่นแผนการใช้จ่ายเงินต่อหน่วยงานคลังทุกสามเดือน ในกรณีที่มีความจำเป็น อาจปรับแผนการใช้จ่ายเงินของหน่วยงานผู้เบิกได้ตามความเหมาะสม และสอดคล้องกับฐานะการคลังขององค์กรปกครองส่วนท้องถิ่น นั้น</w:t>
      </w:r>
    </w:p>
    <w:p w:rsidR="00600C17" w:rsidRPr="00C149EA" w:rsidRDefault="00600C17" w:rsidP="00600C17">
      <w:pPr>
        <w:spacing w:line="240" w:lineRule="atLeast"/>
        <w:jc w:val="thaiDistribute"/>
        <w:rPr>
          <w:rFonts w:ascii="TH SarabunIT๙" w:hAnsi="TH SarabunIT๙" w:cs="TH SarabunIT๙"/>
          <w:sz w:val="14"/>
          <w:szCs w:val="14"/>
        </w:rPr>
      </w:pPr>
    </w:p>
    <w:p w:rsidR="00600C17" w:rsidRDefault="00600C17" w:rsidP="00600C17">
      <w:pPr>
        <w:spacing w:line="240" w:lineRule="atLeast"/>
        <w:jc w:val="thaiDistribute"/>
        <w:rPr>
          <w:rFonts w:ascii="TH SarabunIT๙" w:hAnsi="TH SarabunIT๙" w:cs="TH SarabunIT๙"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PSK" w:eastAsia="Cordia New" w:hAnsi="TH SarabunPSK" w:cs="TH SarabunPSK" w:hint="cs"/>
          <w:cs/>
        </w:rPr>
        <w:t>องค์การบริหารส่วนตำบลโพนงาม</w:t>
      </w:r>
      <w:r w:rsidR="005E4BC2">
        <w:rPr>
          <w:rFonts w:ascii="TH SarabunIT๙" w:hAnsi="TH SarabunIT๙" w:cs="TH SarabunIT๙" w:hint="cs"/>
          <w:cs/>
        </w:rPr>
        <w:t>ขอประกาศแผนการใช้จ่ายเงินรวม ประจำปีงบประมาณ พ.ศ. 2562 ไตรมาสที่ 1 ตั้งแต่เดือนตุลาคม ถึงเดือนธันวาคม 2561 โดยเปิดเผยเพื่อให้ประชาชนทราบ</w:t>
      </w:r>
      <w:r w:rsidR="00254FCC">
        <w:rPr>
          <w:rFonts w:ascii="TH SarabunIT๙" w:hAnsi="TH SarabunIT๙" w:cs="TH SarabunIT๙" w:hint="cs"/>
          <w:cs/>
        </w:rPr>
        <w:t>รายละเอียดตามเอกสารที่แนบท้าย</w:t>
      </w:r>
      <w:r w:rsidRPr="00963BBF">
        <w:rPr>
          <w:rFonts w:ascii="TH SarabunIT๙" w:hAnsi="TH SarabunIT๙" w:cs="TH SarabunIT๙"/>
          <w:cs/>
        </w:rPr>
        <w:t>ประกาศ</w:t>
      </w:r>
      <w:r w:rsidR="00254FCC">
        <w:rPr>
          <w:rFonts w:ascii="TH SarabunIT๙" w:hAnsi="TH SarabunIT๙" w:cs="TH SarabunIT๙" w:hint="cs"/>
          <w:cs/>
        </w:rPr>
        <w:t>ฉบับ</w:t>
      </w:r>
      <w:r w:rsidR="00254FCC">
        <w:rPr>
          <w:rFonts w:ascii="TH SarabunIT๙" w:hAnsi="TH SarabunIT๙" w:cs="TH SarabunIT๙"/>
          <w:cs/>
        </w:rPr>
        <w:t>นี้</w:t>
      </w:r>
    </w:p>
    <w:p w:rsidR="00600C17" w:rsidRDefault="00600C17" w:rsidP="00600C17">
      <w:pPr>
        <w:spacing w:line="240" w:lineRule="atLeast"/>
        <w:rPr>
          <w:rFonts w:ascii="TH SarabunIT๙" w:hAnsi="TH SarabunIT๙" w:cs="TH SarabunIT๙"/>
          <w:sz w:val="24"/>
          <w:szCs w:val="24"/>
        </w:rPr>
      </w:pPr>
    </w:p>
    <w:p w:rsidR="00254FCC" w:rsidRDefault="00254FCC" w:rsidP="00600C17">
      <w:pPr>
        <w:spacing w:line="240" w:lineRule="atLeas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Pr="00254FCC"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254FCC" w:rsidRPr="00C149EA" w:rsidRDefault="00254FCC" w:rsidP="00600C17">
      <w:pPr>
        <w:spacing w:line="240" w:lineRule="atLeast"/>
        <w:rPr>
          <w:rFonts w:ascii="TH SarabunIT๙" w:hAnsi="TH SarabunIT๙" w:cs="TH SarabunIT๙"/>
          <w:sz w:val="24"/>
          <w:szCs w:val="24"/>
          <w:cs/>
        </w:rPr>
      </w:pPr>
    </w:p>
    <w:p w:rsidR="00600C17" w:rsidRPr="00963BBF" w:rsidRDefault="00600C17" w:rsidP="00600C17">
      <w:pPr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>ประกาศ  ณ  วันที่</w:t>
      </w:r>
      <w:r w:rsidRPr="00963BBF">
        <w:rPr>
          <w:rFonts w:ascii="TH SarabunIT๙" w:eastAsia="Cordia New" w:hAnsi="TH SarabunIT๙" w:cs="TH SarabunIT๙"/>
          <w:cs/>
        </w:rPr>
        <w:t>เดือน  ตุลาคม  พ</w:t>
      </w:r>
      <w:r w:rsidRPr="00963BBF">
        <w:rPr>
          <w:rFonts w:ascii="TH SarabunIT๙" w:eastAsia="Cordia New" w:hAnsi="TH SarabunIT๙" w:cs="TH SarabunIT๙"/>
        </w:rPr>
        <w:t>.</w:t>
      </w:r>
      <w:r w:rsidRPr="00963BBF">
        <w:rPr>
          <w:rFonts w:ascii="TH SarabunIT๙" w:eastAsia="Cordia New" w:hAnsi="TH SarabunIT๙" w:cs="TH SarabunIT๙"/>
          <w:cs/>
        </w:rPr>
        <w:t>ศ</w:t>
      </w:r>
      <w:r w:rsidRPr="00963BBF">
        <w:rPr>
          <w:rFonts w:ascii="TH SarabunIT๙" w:eastAsia="Cordia New" w:hAnsi="TH SarabunIT๙" w:cs="TH SarabunIT๙"/>
        </w:rPr>
        <w:t xml:space="preserve">.  </w:t>
      </w:r>
      <w:r>
        <w:rPr>
          <w:rFonts w:ascii="TH SarabunIT๙" w:eastAsia="Cordia New" w:hAnsi="TH SarabunIT๙" w:cs="TH SarabunIT๙"/>
          <w:cs/>
        </w:rPr>
        <w:t>๒๕</w:t>
      </w:r>
      <w:r>
        <w:rPr>
          <w:rFonts w:ascii="TH SarabunIT๙" w:eastAsia="Cordia New" w:hAnsi="TH SarabunIT๙" w:cs="TH SarabunIT๙" w:hint="cs"/>
          <w:cs/>
        </w:rPr>
        <w:t>61</w:t>
      </w:r>
      <w:bookmarkStart w:id="0" w:name="_GoBack"/>
      <w:bookmarkEnd w:id="0"/>
    </w:p>
    <w:p w:rsidR="00600C17" w:rsidRPr="00963BBF" w:rsidRDefault="00600C17" w:rsidP="00600C17">
      <w:pPr>
        <w:jc w:val="center"/>
        <w:rPr>
          <w:rFonts w:ascii="TH SarabunIT๙" w:eastAsia="Cordia New" w:hAnsi="TH SarabunIT๙" w:cs="TH SarabunIT๙"/>
        </w:rPr>
      </w:pPr>
    </w:p>
    <w:p w:rsidR="00600C17" w:rsidRPr="00963BBF" w:rsidRDefault="00600C17" w:rsidP="00600C17">
      <w:pPr>
        <w:jc w:val="center"/>
        <w:rPr>
          <w:rFonts w:ascii="TH SarabunIT๙" w:eastAsia="Cordia New" w:hAnsi="TH SarabunIT๙" w:cs="TH SarabunIT๙"/>
        </w:rPr>
      </w:pPr>
    </w:p>
    <w:p w:rsidR="00600C17" w:rsidRPr="00963BBF" w:rsidRDefault="00600C17" w:rsidP="00600C17">
      <w:pPr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600C17" w:rsidRPr="00963BBF" w:rsidRDefault="00600C17" w:rsidP="00600C17">
      <w:pPr>
        <w:jc w:val="center"/>
        <w:rPr>
          <w:rFonts w:ascii="TH SarabunIT๙" w:eastAsia="Cordia New" w:hAnsi="TH SarabunIT๙" w:cs="TH SarabunIT๙"/>
        </w:rPr>
      </w:pPr>
    </w:p>
    <w:p w:rsidR="00600C17" w:rsidRPr="00235EAE" w:rsidRDefault="00600C17" w:rsidP="00600C17">
      <w:pPr>
        <w:jc w:val="center"/>
        <w:rPr>
          <w:rFonts w:ascii="TH SarabunPSK" w:eastAsia="Cordia New" w:hAnsi="TH SarabunPSK" w:cs="TH SarabunPSK"/>
        </w:rPr>
      </w:pPr>
      <w:r w:rsidRPr="00235EAE">
        <w:rPr>
          <w:rFonts w:ascii="TH SarabunPSK" w:eastAsia="Cordia New" w:hAnsi="TH SarabunPSK" w:cs="TH SarabunPSK" w:hint="cs"/>
          <w:cs/>
        </w:rPr>
        <w:t>(นายพนม  บุญชาญ)</w:t>
      </w: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  <w:r w:rsidRPr="00235EAE">
        <w:rPr>
          <w:rFonts w:ascii="TH SarabunPSK" w:eastAsia="Cordia New" w:hAnsi="TH SarabunPSK" w:cs="TH SarabunPSK" w:hint="cs"/>
          <w:cs/>
        </w:rPr>
        <w:t>นายกองค์การบริหารส่วนตำบลโพนงาม</w:t>
      </w: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jc w:val="center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0D0B8A" w:rsidRPr="00600C17" w:rsidRDefault="00B038CD" w:rsidP="000D0B8A">
      <w:pPr>
        <w:spacing w:line="240" w:lineRule="atLeast"/>
        <w:rPr>
          <w:rFonts w:ascii="TH SarabunIT๙" w:hAnsi="TH SarabunIT๙" w:cs="TH SarabunIT๙"/>
          <w:color w:val="FF0000"/>
        </w:rPr>
      </w:pPr>
      <w:r w:rsidRPr="00B038CD">
        <w:rPr>
          <w:rFonts w:ascii="TH SarabunIT๙" w:hAnsi="TH SarabunIT๙" w:cs="TH SarabunIT๙"/>
          <w:noProof/>
        </w:rPr>
        <w:pict>
          <v:shape id="_x0000_s1027" type="#_x0000_t75" style="position:absolute;margin-left:188.6pt;margin-top:1.55pt;width:75.45pt;height:88.2pt;z-index:251661312" o:allowincell="f">
            <v:imagedata r:id="rId4" o:title=""/>
          </v:shape>
          <o:OLEObject Type="Embed" ProgID="MS_ClipArt_Gallery" ShapeID="_x0000_s1027" DrawAspect="Content" ObjectID="_1602053710" r:id="rId6"/>
        </w:pict>
      </w: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jc w:val="center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b/>
          <w:bCs/>
          <w:color w:val="FF0000"/>
        </w:rPr>
      </w:pPr>
      <w:r w:rsidRPr="00600C17">
        <w:rPr>
          <w:rFonts w:ascii="TH SarabunIT๙" w:eastAsia="Cordia New" w:hAnsi="TH SarabunIT๙" w:cs="TH SarabunIT๙"/>
          <w:b/>
          <w:bCs/>
          <w:color w:val="FF0000"/>
          <w:cs/>
        </w:rPr>
        <w:t>ประกาศองค์การบริหารส่วนตำบลโพนงาม</w:t>
      </w: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b/>
          <w:bCs/>
          <w:color w:val="FF0000"/>
          <w:cs/>
        </w:rPr>
      </w:pPr>
      <w:r w:rsidRPr="00600C17">
        <w:rPr>
          <w:rFonts w:ascii="TH SarabunIT๙" w:eastAsia="Cordia New" w:hAnsi="TH SarabunIT๙" w:cs="TH SarabunIT๙"/>
          <w:b/>
          <w:bCs/>
          <w:color w:val="FF0000"/>
          <w:cs/>
        </w:rPr>
        <w:t>เรื่อง</w:t>
      </w:r>
      <w:r w:rsidRPr="00600C17">
        <w:rPr>
          <w:rFonts w:ascii="TH SarabunIT๙" w:eastAsia="Cordia New" w:hAnsi="TH SarabunIT๙" w:cs="TH SarabunIT๙"/>
          <w:b/>
          <w:bCs/>
          <w:color w:val="FF0000"/>
          <w:cs/>
        </w:rPr>
        <w:tab/>
      </w:r>
      <w:r w:rsidRPr="00600C17">
        <w:rPr>
          <w:rFonts w:ascii="TH SarabunIT๙" w:hAnsi="TH SarabunIT๙" w:cs="TH SarabunIT๙" w:hint="cs"/>
          <w:b/>
          <w:bCs/>
          <w:color w:val="FF0000"/>
          <w:cs/>
        </w:rPr>
        <w:t>เปลี่ยนแปลง</w:t>
      </w:r>
      <w:r w:rsidRPr="00600C17">
        <w:rPr>
          <w:rFonts w:ascii="TH SarabunIT๙" w:hAnsi="TH SarabunIT๙" w:cs="TH SarabunIT๙"/>
          <w:b/>
          <w:bCs/>
          <w:color w:val="FF0000"/>
          <w:cs/>
        </w:rPr>
        <w:t>แผนการจัดหาพัสดุ ประจ</w:t>
      </w:r>
      <w:r w:rsidRPr="00600C17">
        <w:rPr>
          <w:rFonts w:ascii="TH SarabunIT๙" w:hAnsi="TH SarabunIT๙" w:cs="TH SarabunIT๙" w:hint="cs"/>
          <w:b/>
          <w:bCs/>
          <w:color w:val="FF0000"/>
          <w:cs/>
        </w:rPr>
        <w:t>ำ</w:t>
      </w:r>
      <w:r w:rsidRPr="00600C17">
        <w:rPr>
          <w:rFonts w:ascii="TH SarabunIT๙" w:hAnsi="TH SarabunIT๙" w:cs="TH SarabunIT๙"/>
          <w:b/>
          <w:bCs/>
          <w:color w:val="FF0000"/>
          <w:cs/>
        </w:rPr>
        <w:t xml:space="preserve">ปีงบประมาณ พ.ศ. </w:t>
      </w:r>
      <w:r w:rsidRPr="00600C17">
        <w:rPr>
          <w:rFonts w:ascii="TH SarabunIT๙" w:hAnsi="TH SarabunIT๙" w:cs="TH SarabunIT๙"/>
          <w:b/>
          <w:bCs/>
          <w:color w:val="FF0000"/>
        </w:rPr>
        <w:t>2560</w:t>
      </w:r>
      <w:r w:rsidRPr="00600C17">
        <w:rPr>
          <w:rFonts w:ascii="TH SarabunIT๙" w:eastAsia="Cordia New" w:hAnsi="TH SarabunIT๙" w:cs="TH SarabunIT๙" w:hint="cs"/>
          <w:b/>
          <w:bCs/>
          <w:color w:val="FF0000"/>
          <w:cs/>
        </w:rPr>
        <w:t>(ฉบับที่ 1)</w:t>
      </w: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  <w:r w:rsidRPr="00600C17">
        <w:rPr>
          <w:rFonts w:ascii="TH SarabunIT๙" w:eastAsia="Cordia New" w:hAnsi="TH SarabunIT๙" w:cs="TH SarabunIT๙"/>
          <w:color w:val="FF0000"/>
        </w:rPr>
        <w:t>*******************</w:t>
      </w: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  <w:sz w:val="14"/>
          <w:szCs w:val="14"/>
        </w:rPr>
      </w:pPr>
    </w:p>
    <w:p w:rsidR="000D0B8A" w:rsidRPr="00600C17" w:rsidRDefault="000D0B8A" w:rsidP="000D0B8A">
      <w:pPr>
        <w:spacing w:line="240" w:lineRule="atLeast"/>
        <w:jc w:val="thaiDistribute"/>
        <w:rPr>
          <w:rFonts w:ascii="TH SarabunIT๙" w:hAnsi="TH SarabunIT๙" w:cs="TH SarabunIT๙"/>
          <w:color w:val="FF0000"/>
        </w:rPr>
      </w:pPr>
      <w:r w:rsidRPr="00600C17">
        <w:rPr>
          <w:rFonts w:ascii="TH SarabunIT๙" w:hAnsi="TH SarabunIT๙" w:cs="TH SarabunIT๙"/>
          <w:color w:val="FF0000"/>
          <w:cs/>
        </w:rPr>
        <w:tab/>
      </w:r>
      <w:r w:rsidRPr="00600C17">
        <w:rPr>
          <w:rFonts w:ascii="TH SarabunIT๙" w:hAnsi="TH SarabunIT๙" w:cs="TH SarabunIT๙"/>
          <w:color w:val="FF0000"/>
          <w:cs/>
        </w:rPr>
        <w:tab/>
        <w:t>ตามที่องค์การบริหารส่วนตำบล</w:t>
      </w:r>
      <w:r w:rsidRPr="00600C17">
        <w:rPr>
          <w:rFonts w:ascii="TH SarabunIT๙" w:hAnsi="TH SarabunIT๙" w:cs="TH SarabunIT๙" w:hint="cs"/>
          <w:color w:val="FF0000"/>
          <w:cs/>
        </w:rPr>
        <w:t xml:space="preserve">โพนงาม </w:t>
      </w:r>
      <w:r w:rsidRPr="00600C17">
        <w:rPr>
          <w:rFonts w:ascii="TH SarabunIT๙" w:hAnsi="TH SarabunIT๙" w:cs="TH SarabunIT๙"/>
          <w:color w:val="FF0000"/>
          <w:cs/>
        </w:rPr>
        <w:t xml:space="preserve"> ได้จัดทำแผนการจัดหาพัสดุ ประจำปีงบประมาณ พ.ศ.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ตามมติคณะรัฐมนตรี เมื่อวันที่ 30 มีนาคม 2536 และตามหนังสือกรมการปกครอง ที่ มท 0313.4/ว 1500 ลงวันที่ 25 มิถุนายน 2542 เรื่อง คำแนะนำเกี่ยวกับการบริหารงานพัสดุขององค์กรปกครองส่วนท้องถิ่น เพื่อให้การจัดซื้อจัดจ้าง ตามข้อบัญญัติงบประมาณรายจ่าย ประจำปีงบประมาณ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ขององค์การบริหารส่วนตำบล</w:t>
      </w:r>
      <w:r w:rsidRPr="00600C17">
        <w:rPr>
          <w:rFonts w:ascii="TH SarabunIT๙" w:hAnsi="TH SarabunIT๙" w:cs="TH SarabunIT๙" w:hint="cs"/>
          <w:color w:val="FF0000"/>
          <w:cs/>
        </w:rPr>
        <w:t xml:space="preserve">โพนงาม </w:t>
      </w:r>
      <w:r w:rsidRPr="00600C17">
        <w:rPr>
          <w:rFonts w:ascii="TH SarabunIT๙" w:hAnsi="TH SarabunIT๙" w:cs="TH SarabunIT๙"/>
          <w:color w:val="FF0000"/>
          <w:cs/>
        </w:rPr>
        <w:t xml:space="preserve"> สามารถดำเนินการได้อย่างมีประสิทธิภาพ ป้องกันการกระจุกตัวของปริมาณงานในตอนใกล้สิ้นปีงบประมาณ ซึ่งได้ประกาศใช้แผนการจัดหาพัสดุ ประจำปีงบประมาณ พ.ศ.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เมื่อวันที่ 1</w:t>
      </w:r>
      <w:r w:rsidRPr="00600C17">
        <w:rPr>
          <w:rFonts w:ascii="TH SarabunIT๙" w:hAnsi="TH SarabunIT๙" w:cs="TH SarabunIT๙" w:hint="cs"/>
          <w:color w:val="FF0000"/>
          <w:cs/>
        </w:rPr>
        <w:t>0</w:t>
      </w:r>
      <w:r w:rsidRPr="00600C17">
        <w:rPr>
          <w:rFonts w:ascii="TH SarabunIT๙" w:hAnsi="TH SarabunIT๙" w:cs="TH SarabunIT๙"/>
          <w:color w:val="FF0000"/>
          <w:cs/>
        </w:rPr>
        <w:t xml:space="preserve"> ตุลาคม 25</w:t>
      </w:r>
      <w:r w:rsidRPr="00600C17">
        <w:rPr>
          <w:rFonts w:ascii="TH SarabunIT๙" w:hAnsi="TH SarabunIT๙" w:cs="TH SarabunIT๙" w:hint="cs"/>
          <w:color w:val="FF0000"/>
          <w:cs/>
        </w:rPr>
        <w:t>59</w:t>
      </w:r>
      <w:r w:rsidRPr="00600C17">
        <w:rPr>
          <w:rFonts w:ascii="TH SarabunIT๙" w:hAnsi="TH SarabunIT๙" w:cs="TH SarabunIT๙"/>
          <w:color w:val="FF0000"/>
          <w:cs/>
        </w:rPr>
        <w:t xml:space="preserve"> แล้วนั้น</w:t>
      </w:r>
    </w:p>
    <w:p w:rsidR="000D0B8A" w:rsidRPr="00600C17" w:rsidRDefault="000D0B8A" w:rsidP="000D0B8A">
      <w:pPr>
        <w:spacing w:line="240" w:lineRule="atLeast"/>
        <w:jc w:val="thaiDistribute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jc w:val="thaiDistribute"/>
        <w:rPr>
          <w:rFonts w:ascii="TH SarabunIT๙" w:hAnsi="TH SarabunIT๙" w:cs="TH SarabunIT๙"/>
          <w:color w:val="FF0000"/>
        </w:rPr>
      </w:pPr>
      <w:r w:rsidRPr="00600C17">
        <w:rPr>
          <w:rFonts w:ascii="TH SarabunIT๙" w:hAnsi="TH SarabunIT๙" w:cs="TH SarabunIT๙"/>
          <w:color w:val="FF0000"/>
          <w:cs/>
        </w:rPr>
        <w:t xml:space="preserve">                   บัดนี้ องค์การบริหารส่วนตำบล</w:t>
      </w:r>
      <w:r w:rsidRPr="00600C17">
        <w:rPr>
          <w:rFonts w:ascii="TH SarabunIT๙" w:hAnsi="TH SarabunIT๙" w:cs="TH SarabunIT๙" w:hint="cs"/>
          <w:color w:val="FF0000"/>
          <w:cs/>
        </w:rPr>
        <w:t xml:space="preserve">โพนงาม </w:t>
      </w:r>
      <w:r w:rsidRPr="00600C17">
        <w:rPr>
          <w:rFonts w:ascii="TH SarabunIT๙" w:hAnsi="TH SarabunIT๙" w:cs="TH SarabunIT๙"/>
          <w:color w:val="FF0000"/>
          <w:cs/>
        </w:rPr>
        <w:t xml:space="preserve"> ได้ดำเนินการเปลี่ยนแปลงแผนการจัดหาพัสดุ ประจำปีงบประมาณ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 จึงขอประกาศเปลี่ยนแปลงแผนการจัดหาพัสดุ ประจำปีงบประมาณ พ.ศ.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(ฉบับที่ 1) ให้ทราบโดยทั่วกัน รายละเอียดปรากฏตามเอกสารแนบท้ายประกาศนี้</w:t>
      </w: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  <w:sz w:val="24"/>
          <w:szCs w:val="24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  <w:r w:rsidRPr="00600C17">
        <w:rPr>
          <w:rFonts w:ascii="TH SarabunIT๙" w:eastAsia="Cordia New" w:hAnsi="TH SarabunIT๙" w:cs="TH SarabunIT๙"/>
          <w:color w:val="FF0000"/>
          <w:cs/>
        </w:rPr>
        <w:t>ประกาศ  ณ  วันที่</w:t>
      </w:r>
      <w:r w:rsidRPr="00600C17">
        <w:rPr>
          <w:rFonts w:ascii="TH SarabunIT๙" w:eastAsia="Cordia New" w:hAnsi="TH SarabunIT๙" w:cs="TH SarabunIT๙" w:hint="cs"/>
          <w:color w:val="FF0000"/>
          <w:cs/>
        </w:rPr>
        <w:t xml:space="preserve">  14  </w:t>
      </w:r>
      <w:r w:rsidRPr="00600C17">
        <w:rPr>
          <w:rFonts w:ascii="TH SarabunIT๙" w:eastAsia="Cordia New" w:hAnsi="TH SarabunIT๙" w:cs="TH SarabunIT๙"/>
          <w:color w:val="FF0000"/>
          <w:cs/>
        </w:rPr>
        <w:t xml:space="preserve">เดือน  </w:t>
      </w:r>
      <w:r w:rsidRPr="00600C17">
        <w:rPr>
          <w:rFonts w:ascii="TH SarabunIT๙" w:eastAsia="Cordia New" w:hAnsi="TH SarabunIT๙" w:cs="TH SarabunIT๙" w:hint="cs"/>
          <w:color w:val="FF0000"/>
          <w:cs/>
        </w:rPr>
        <w:t>พฤศจิกายน</w:t>
      </w:r>
      <w:r w:rsidRPr="00600C17">
        <w:rPr>
          <w:rFonts w:ascii="TH SarabunIT๙" w:eastAsia="Cordia New" w:hAnsi="TH SarabunIT๙" w:cs="TH SarabunIT๙"/>
          <w:color w:val="FF0000"/>
          <w:cs/>
        </w:rPr>
        <w:t xml:space="preserve">  พ</w:t>
      </w:r>
      <w:r w:rsidRPr="00600C17">
        <w:rPr>
          <w:rFonts w:ascii="TH SarabunIT๙" w:eastAsia="Cordia New" w:hAnsi="TH SarabunIT๙" w:cs="TH SarabunIT๙"/>
          <w:color w:val="FF0000"/>
        </w:rPr>
        <w:t>.</w:t>
      </w:r>
      <w:r w:rsidRPr="00600C17">
        <w:rPr>
          <w:rFonts w:ascii="TH SarabunIT๙" w:eastAsia="Cordia New" w:hAnsi="TH SarabunIT๙" w:cs="TH SarabunIT๙"/>
          <w:color w:val="FF0000"/>
          <w:cs/>
        </w:rPr>
        <w:t>ศ</w:t>
      </w:r>
      <w:r w:rsidRPr="00600C17">
        <w:rPr>
          <w:rFonts w:ascii="TH SarabunIT๙" w:eastAsia="Cordia New" w:hAnsi="TH SarabunIT๙" w:cs="TH SarabunIT๙"/>
          <w:color w:val="FF0000"/>
        </w:rPr>
        <w:t xml:space="preserve">.  </w:t>
      </w:r>
      <w:r w:rsidRPr="00600C17">
        <w:rPr>
          <w:rFonts w:ascii="TH SarabunIT๙" w:eastAsia="Cordia New" w:hAnsi="TH SarabunIT๙" w:cs="TH SarabunIT๙"/>
          <w:color w:val="FF0000"/>
          <w:cs/>
        </w:rPr>
        <w:t>๒๕๕9</w:t>
      </w: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PSK" w:eastAsia="Cordia New" w:hAnsi="TH SarabunPSK" w:cs="TH SarabunPSK"/>
          <w:color w:val="FF0000"/>
        </w:rPr>
      </w:pPr>
      <w:r w:rsidRPr="00600C17">
        <w:rPr>
          <w:rFonts w:ascii="TH SarabunPSK" w:eastAsia="Cordia New" w:hAnsi="TH SarabunPSK" w:cs="TH SarabunPSK" w:hint="cs"/>
          <w:color w:val="FF0000"/>
          <w:cs/>
        </w:rPr>
        <w:t>(นายพนม  บุญชาญ)</w:t>
      </w:r>
    </w:p>
    <w:p w:rsidR="000D0B8A" w:rsidRPr="00600C17" w:rsidRDefault="000D0B8A" w:rsidP="000D0B8A">
      <w:pPr>
        <w:jc w:val="center"/>
        <w:rPr>
          <w:rFonts w:ascii="TH SarabunPSK" w:eastAsia="Cordia New" w:hAnsi="TH SarabunPSK" w:cs="TH SarabunPSK"/>
          <w:color w:val="FF0000"/>
        </w:rPr>
      </w:pPr>
      <w:r w:rsidRPr="00600C17">
        <w:rPr>
          <w:rFonts w:ascii="TH SarabunPSK" w:eastAsia="Cordia New" w:hAnsi="TH SarabunPSK" w:cs="TH SarabunPSK" w:hint="cs"/>
          <w:color w:val="FF0000"/>
          <w:cs/>
        </w:rPr>
        <w:t>นายกองค์การบริหารส่วนตำบลโพนงาม</w:t>
      </w: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Pr="000D0B8A" w:rsidRDefault="000D0B8A" w:rsidP="00F44212">
      <w:pPr>
        <w:spacing w:line="240" w:lineRule="atLeast"/>
        <w:rPr>
          <w:rFonts w:ascii="TH SarabunIT๙" w:hAnsi="TH SarabunIT๙" w:cs="TH SarabunIT๙"/>
        </w:rPr>
      </w:pPr>
    </w:p>
    <w:p w:rsidR="00451FC7" w:rsidRDefault="00451FC7"/>
    <w:sectPr w:rsidR="00451FC7" w:rsidSect="00B67360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applyBreakingRules/>
  </w:compat>
  <w:rsids>
    <w:rsidRoot w:val="00F44212"/>
    <w:rsid w:val="00005A15"/>
    <w:rsid w:val="000254FA"/>
    <w:rsid w:val="00065D84"/>
    <w:rsid w:val="00086FB0"/>
    <w:rsid w:val="000D0B8A"/>
    <w:rsid w:val="001B0541"/>
    <w:rsid w:val="001E772C"/>
    <w:rsid w:val="00226BCC"/>
    <w:rsid w:val="00254FCC"/>
    <w:rsid w:val="00451FC7"/>
    <w:rsid w:val="004856F9"/>
    <w:rsid w:val="00523CE1"/>
    <w:rsid w:val="005E4BC2"/>
    <w:rsid w:val="00600C17"/>
    <w:rsid w:val="00610CFC"/>
    <w:rsid w:val="00633118"/>
    <w:rsid w:val="00737CAB"/>
    <w:rsid w:val="007D24AA"/>
    <w:rsid w:val="007E562D"/>
    <w:rsid w:val="008D722A"/>
    <w:rsid w:val="00B038CD"/>
    <w:rsid w:val="00B2562D"/>
    <w:rsid w:val="00B67360"/>
    <w:rsid w:val="00C0482E"/>
    <w:rsid w:val="00D3554E"/>
    <w:rsid w:val="00D465CF"/>
    <w:rsid w:val="00F44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1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A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7CAB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1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A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7CA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ARGAD</dc:creator>
  <cp:lastModifiedBy>kingka</cp:lastModifiedBy>
  <cp:revision>3</cp:revision>
  <cp:lastPrinted>2018-10-19T03:39:00Z</cp:lastPrinted>
  <dcterms:created xsi:type="dcterms:W3CDTF">2018-10-26T03:06:00Z</dcterms:created>
  <dcterms:modified xsi:type="dcterms:W3CDTF">2018-10-26T03:09:00Z</dcterms:modified>
</cp:coreProperties>
</file>